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E3B" w:rsidRPr="00822E3B" w:rsidRDefault="00822E3B" w:rsidP="007E6AC1">
      <w:pPr>
        <w:tabs>
          <w:tab w:val="left" w:pos="1944"/>
        </w:tabs>
        <w:jc w:val="center"/>
        <w:rPr>
          <w:rFonts w:eastAsia="Calibri"/>
          <w:b/>
          <w:i/>
          <w:iCs/>
          <w:sz w:val="28"/>
          <w:szCs w:val="28"/>
        </w:rPr>
      </w:pPr>
      <w:bookmarkStart w:id="0" w:name="_Toc241385074"/>
      <w:r w:rsidRPr="00822E3B">
        <w:rPr>
          <w:rFonts w:eastAsia="Calibri"/>
          <w:b/>
          <w:i/>
          <w:iCs/>
          <w:sz w:val="28"/>
          <w:szCs w:val="28"/>
        </w:rPr>
        <w:t>NOTA ESPLICATIVA</w:t>
      </w:r>
    </w:p>
    <w:p w:rsidR="00822E3B" w:rsidRPr="00822E3B" w:rsidRDefault="00822E3B" w:rsidP="007E6AC1">
      <w:pPr>
        <w:jc w:val="both"/>
        <w:rPr>
          <w:rFonts w:eastAsia="Calibri"/>
          <w:iCs/>
          <w:sz w:val="16"/>
          <w:szCs w:val="16"/>
        </w:rPr>
      </w:pPr>
    </w:p>
    <w:p w:rsidR="0037087F" w:rsidRPr="00822E3B" w:rsidRDefault="00822E3B" w:rsidP="0037087F">
      <w:pPr>
        <w:spacing w:before="120"/>
        <w:jc w:val="both"/>
        <w:rPr>
          <w:rFonts w:eastAsia="Calibri"/>
          <w:iCs/>
          <w:sz w:val="22"/>
          <w:szCs w:val="22"/>
        </w:rPr>
      </w:pPr>
      <w:r w:rsidRPr="00822E3B">
        <w:rPr>
          <w:rFonts w:eastAsia="Calibri"/>
          <w:iCs/>
          <w:sz w:val="22"/>
          <w:szCs w:val="22"/>
        </w:rPr>
        <w:t xml:space="preserve">Le imprese beneficiarie vengono classificate di piccola, media o grande dimensione sulla base di quanto </w:t>
      </w:r>
      <w:r w:rsidR="0037087F" w:rsidRPr="00DD7C14">
        <w:t>definit</w:t>
      </w:r>
      <w:r w:rsidR="0037087F">
        <w:t>o</w:t>
      </w:r>
      <w:r w:rsidR="0037087F" w:rsidRPr="00DD7C14">
        <w:t xml:space="preserve"> nella raccomandazione 2003/361/CE della Commissione (pubblicata sulla Gazzetta Ufficiale dell’Unione Europea n. L 124 del 20.5.2003</w:t>
      </w:r>
      <w:r w:rsidR="0037087F">
        <w:t>)</w:t>
      </w:r>
    </w:p>
    <w:p w:rsidR="00822E3B" w:rsidRPr="00822E3B" w:rsidRDefault="00822E3B" w:rsidP="007E6AC1">
      <w:pPr>
        <w:spacing w:before="120"/>
        <w:jc w:val="both"/>
        <w:rPr>
          <w:rFonts w:eastAsia="Calibri"/>
          <w:iCs/>
          <w:sz w:val="22"/>
          <w:szCs w:val="22"/>
        </w:rPr>
      </w:pPr>
      <w:r w:rsidRPr="00822E3B">
        <w:rPr>
          <w:rFonts w:eastAsia="Calibri"/>
          <w:iCs/>
          <w:sz w:val="22"/>
          <w:szCs w:val="22"/>
        </w:rPr>
        <w:t xml:space="preserve">La categoria delle microimprese, delle piccole imprese e delle medie imprese (complessivamente definita </w:t>
      </w:r>
      <w:r w:rsidRPr="0037087F">
        <w:rPr>
          <w:rFonts w:eastAsia="Calibri"/>
          <w:b/>
          <w:iCs/>
          <w:sz w:val="22"/>
          <w:szCs w:val="22"/>
        </w:rPr>
        <w:t>PMI</w:t>
      </w:r>
      <w:r w:rsidRPr="00822E3B">
        <w:rPr>
          <w:rFonts w:eastAsia="Calibri"/>
          <w:iCs/>
          <w:sz w:val="22"/>
          <w:szCs w:val="22"/>
        </w:rPr>
        <w:t>) è costituita da imprese che:</w:t>
      </w:r>
    </w:p>
    <w:p w:rsidR="00822E3B" w:rsidRPr="00822E3B" w:rsidRDefault="00822E3B" w:rsidP="007E6AC1">
      <w:pPr>
        <w:numPr>
          <w:ilvl w:val="0"/>
          <w:numId w:val="35"/>
        </w:numPr>
        <w:suppressAutoHyphens/>
        <w:spacing w:before="60"/>
        <w:ind w:left="284" w:hanging="284"/>
        <w:jc w:val="both"/>
        <w:rPr>
          <w:rFonts w:eastAsia="Calibri"/>
          <w:iCs/>
          <w:sz w:val="22"/>
          <w:szCs w:val="22"/>
        </w:rPr>
      </w:pPr>
      <w:r w:rsidRPr="00822E3B">
        <w:rPr>
          <w:rFonts w:eastAsia="Calibri"/>
          <w:iCs/>
          <w:sz w:val="22"/>
          <w:szCs w:val="22"/>
        </w:rPr>
        <w:t>hanno meno di 250 occupati (ULA), e</w:t>
      </w:r>
    </w:p>
    <w:p w:rsidR="00822E3B" w:rsidRPr="00822E3B" w:rsidRDefault="00822E3B" w:rsidP="007E6AC1">
      <w:pPr>
        <w:numPr>
          <w:ilvl w:val="0"/>
          <w:numId w:val="35"/>
        </w:numPr>
        <w:suppressAutoHyphens/>
        <w:spacing w:before="60"/>
        <w:ind w:left="284" w:hanging="284"/>
        <w:jc w:val="both"/>
        <w:rPr>
          <w:rFonts w:eastAsia="Calibri"/>
          <w:iCs/>
          <w:sz w:val="22"/>
          <w:szCs w:val="22"/>
        </w:rPr>
      </w:pPr>
      <w:r w:rsidRPr="00822E3B">
        <w:rPr>
          <w:rFonts w:eastAsia="Calibri"/>
          <w:iCs/>
          <w:sz w:val="22"/>
          <w:szCs w:val="22"/>
        </w:rPr>
        <w:t>hanno un fatturato annuo non superiore a 50 milioni di euro, oppure un totale di bilancio annuo non superiore a 43 milioni di euro.</w:t>
      </w:r>
    </w:p>
    <w:p w:rsidR="00822E3B" w:rsidRPr="00822E3B" w:rsidRDefault="00822E3B" w:rsidP="007E6AC1">
      <w:pPr>
        <w:spacing w:before="120"/>
        <w:jc w:val="both"/>
        <w:rPr>
          <w:rFonts w:eastAsia="Calibri"/>
          <w:b/>
          <w:iCs/>
          <w:sz w:val="22"/>
          <w:szCs w:val="22"/>
        </w:rPr>
      </w:pPr>
      <w:r w:rsidRPr="00822E3B">
        <w:rPr>
          <w:rFonts w:eastAsia="Calibri"/>
          <w:b/>
          <w:iCs/>
          <w:sz w:val="22"/>
          <w:szCs w:val="22"/>
        </w:rPr>
        <w:t>I due requisiti di cui alle lettere a) e b) sono cumulativi, nel senso che tutti e due devono sussistere.</w:t>
      </w:r>
    </w:p>
    <w:p w:rsidR="00822E3B" w:rsidRPr="00822E3B" w:rsidRDefault="00822E3B" w:rsidP="007E6AC1">
      <w:pPr>
        <w:spacing w:before="120" w:after="60"/>
        <w:jc w:val="both"/>
        <w:rPr>
          <w:rFonts w:eastAsia="Calibri"/>
          <w:iCs/>
          <w:sz w:val="22"/>
          <w:szCs w:val="22"/>
        </w:rPr>
      </w:pPr>
      <w:r w:rsidRPr="00822E3B">
        <w:rPr>
          <w:rFonts w:eastAsia="Calibri"/>
          <w:iCs/>
          <w:sz w:val="22"/>
          <w:szCs w:val="22"/>
        </w:rPr>
        <w:t>Nell’ambito della categoria delle PMI si definiscono le seguenti categorie di imprese:</w:t>
      </w:r>
    </w:p>
    <w:tbl>
      <w:tblPr>
        <w:tblW w:w="0" w:type="auto"/>
        <w:jc w:val="center"/>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7"/>
        <w:gridCol w:w="2625"/>
        <w:gridCol w:w="2126"/>
        <w:gridCol w:w="2268"/>
      </w:tblGrid>
      <w:tr w:rsidR="007E6AC1" w:rsidRPr="00822E3B" w:rsidTr="007E6AC1">
        <w:trPr>
          <w:jc w:val="center"/>
        </w:trPr>
        <w:tc>
          <w:tcPr>
            <w:tcW w:w="1257" w:type="dxa"/>
            <w:shd w:val="clear" w:color="auto" w:fill="auto"/>
            <w:vAlign w:val="center"/>
          </w:tcPr>
          <w:p w:rsidR="00822E3B" w:rsidRPr="00822E3B" w:rsidRDefault="00822E3B" w:rsidP="007E6AC1">
            <w:pPr>
              <w:jc w:val="center"/>
              <w:rPr>
                <w:rFonts w:eastAsia="Calibri"/>
                <w:b/>
                <w:iCs/>
              </w:rPr>
            </w:pPr>
            <w:r w:rsidRPr="00822E3B">
              <w:rPr>
                <w:rFonts w:eastAsia="Calibri"/>
                <w:b/>
                <w:iCs/>
              </w:rPr>
              <w:t>Categoria d’impresa</w:t>
            </w:r>
          </w:p>
        </w:tc>
        <w:tc>
          <w:tcPr>
            <w:tcW w:w="2625" w:type="dxa"/>
            <w:shd w:val="clear" w:color="auto" w:fill="auto"/>
            <w:vAlign w:val="center"/>
          </w:tcPr>
          <w:p w:rsidR="00822E3B" w:rsidRPr="00822E3B" w:rsidRDefault="00CA5010" w:rsidP="007E6AC1">
            <w:pPr>
              <w:jc w:val="center"/>
              <w:rPr>
                <w:rFonts w:eastAsia="Calibri"/>
                <w:b/>
                <w:iCs/>
              </w:rPr>
            </w:pPr>
            <w:r>
              <w:rPr>
                <w:rFonts w:eastAsia="Calibri"/>
                <w:b/>
                <w:iCs/>
              </w:rPr>
              <w:t>d</w:t>
            </w:r>
            <w:r w:rsidR="00822E3B" w:rsidRPr="00822E3B">
              <w:rPr>
                <w:rFonts w:eastAsia="Calibri"/>
                <w:b/>
                <w:iCs/>
              </w:rPr>
              <w:t>ipendenti effettivi:</w:t>
            </w:r>
          </w:p>
          <w:p w:rsidR="00822E3B" w:rsidRPr="00822E3B" w:rsidRDefault="00822E3B" w:rsidP="007E6AC1">
            <w:pPr>
              <w:jc w:val="center"/>
              <w:rPr>
                <w:rFonts w:eastAsia="Calibri"/>
                <w:b/>
                <w:iCs/>
              </w:rPr>
            </w:pPr>
            <w:r w:rsidRPr="00822E3B">
              <w:rPr>
                <w:rFonts w:eastAsia="Calibri"/>
                <w:b/>
                <w:iCs/>
              </w:rPr>
              <w:t>unità lavorative anno (ULA)</w:t>
            </w:r>
          </w:p>
        </w:tc>
        <w:tc>
          <w:tcPr>
            <w:tcW w:w="2126" w:type="dxa"/>
            <w:shd w:val="clear" w:color="auto" w:fill="auto"/>
            <w:vAlign w:val="center"/>
          </w:tcPr>
          <w:p w:rsidR="00822E3B" w:rsidRPr="00822E3B" w:rsidRDefault="00822E3B" w:rsidP="007E6AC1">
            <w:pPr>
              <w:jc w:val="center"/>
              <w:rPr>
                <w:rFonts w:eastAsia="Calibri"/>
                <w:b/>
                <w:iCs/>
              </w:rPr>
            </w:pPr>
            <w:r w:rsidRPr="00822E3B">
              <w:rPr>
                <w:rFonts w:eastAsia="Calibri"/>
                <w:b/>
                <w:iCs/>
              </w:rPr>
              <w:t>Fatturato annuo</w:t>
            </w:r>
          </w:p>
        </w:tc>
        <w:tc>
          <w:tcPr>
            <w:tcW w:w="2268" w:type="dxa"/>
            <w:shd w:val="clear" w:color="auto" w:fill="auto"/>
            <w:vAlign w:val="center"/>
          </w:tcPr>
          <w:p w:rsidR="00822E3B" w:rsidRPr="00822E3B" w:rsidRDefault="00822E3B" w:rsidP="007E6AC1">
            <w:pPr>
              <w:jc w:val="center"/>
              <w:rPr>
                <w:rFonts w:eastAsia="Calibri"/>
                <w:b/>
                <w:iCs/>
              </w:rPr>
            </w:pPr>
            <w:r w:rsidRPr="00822E3B">
              <w:rPr>
                <w:rFonts w:eastAsia="Calibri"/>
                <w:b/>
                <w:iCs/>
              </w:rPr>
              <w:t>Totale bilancio annuo</w:t>
            </w:r>
          </w:p>
        </w:tc>
      </w:tr>
      <w:tr w:rsidR="007E6AC1" w:rsidRPr="00822E3B" w:rsidTr="007E6AC1">
        <w:trPr>
          <w:trHeight w:val="396"/>
          <w:jc w:val="center"/>
        </w:trPr>
        <w:tc>
          <w:tcPr>
            <w:tcW w:w="1257" w:type="dxa"/>
            <w:shd w:val="clear" w:color="auto" w:fill="auto"/>
            <w:vAlign w:val="center"/>
          </w:tcPr>
          <w:p w:rsidR="00822E3B" w:rsidRPr="00822E3B" w:rsidRDefault="00822E3B" w:rsidP="007E6AC1">
            <w:pPr>
              <w:jc w:val="center"/>
              <w:rPr>
                <w:rFonts w:eastAsia="Calibri"/>
                <w:iCs/>
                <w:sz w:val="22"/>
                <w:szCs w:val="22"/>
              </w:rPr>
            </w:pPr>
            <w:r w:rsidRPr="00822E3B">
              <w:rPr>
                <w:rFonts w:eastAsia="Calibri"/>
                <w:iCs/>
                <w:sz w:val="22"/>
                <w:szCs w:val="22"/>
              </w:rPr>
              <w:t>Medie</w:t>
            </w:r>
          </w:p>
        </w:tc>
        <w:tc>
          <w:tcPr>
            <w:tcW w:w="2625" w:type="dxa"/>
            <w:shd w:val="clear" w:color="auto" w:fill="auto"/>
            <w:vAlign w:val="center"/>
          </w:tcPr>
          <w:p w:rsidR="00822E3B" w:rsidRPr="00822E3B" w:rsidRDefault="00822E3B" w:rsidP="007E6AC1">
            <w:pPr>
              <w:jc w:val="center"/>
              <w:rPr>
                <w:rFonts w:eastAsia="Calibri"/>
                <w:iCs/>
                <w:sz w:val="22"/>
                <w:szCs w:val="22"/>
              </w:rPr>
            </w:pPr>
            <w:r w:rsidRPr="00822E3B">
              <w:rPr>
                <w:rFonts w:eastAsia="Calibri"/>
                <w:iCs/>
                <w:sz w:val="22"/>
                <w:szCs w:val="22"/>
              </w:rPr>
              <w:t>&lt; 250</w:t>
            </w:r>
          </w:p>
        </w:tc>
        <w:tc>
          <w:tcPr>
            <w:tcW w:w="2126" w:type="dxa"/>
            <w:shd w:val="clear" w:color="auto" w:fill="auto"/>
            <w:vAlign w:val="center"/>
          </w:tcPr>
          <w:p w:rsidR="00822E3B" w:rsidRPr="00822E3B" w:rsidRDefault="00822E3B" w:rsidP="007E6AC1">
            <w:pPr>
              <w:jc w:val="center"/>
              <w:rPr>
                <w:rFonts w:eastAsia="Calibri"/>
                <w:iCs/>
                <w:sz w:val="22"/>
                <w:szCs w:val="22"/>
              </w:rPr>
            </w:pPr>
            <w:r w:rsidRPr="00822E3B">
              <w:rPr>
                <w:rFonts w:eastAsia="Calibri"/>
                <w:iCs/>
                <w:sz w:val="22"/>
                <w:szCs w:val="22"/>
              </w:rPr>
              <w:t>&lt;=50 milioni di EUR</w:t>
            </w:r>
          </w:p>
        </w:tc>
        <w:tc>
          <w:tcPr>
            <w:tcW w:w="2268" w:type="dxa"/>
            <w:shd w:val="clear" w:color="auto" w:fill="auto"/>
            <w:vAlign w:val="center"/>
          </w:tcPr>
          <w:p w:rsidR="00822E3B" w:rsidRPr="00822E3B" w:rsidRDefault="00822E3B" w:rsidP="007E6AC1">
            <w:pPr>
              <w:jc w:val="center"/>
              <w:rPr>
                <w:rFonts w:eastAsia="Calibri"/>
                <w:iCs/>
                <w:sz w:val="22"/>
                <w:szCs w:val="22"/>
              </w:rPr>
            </w:pPr>
            <w:r w:rsidRPr="00822E3B">
              <w:rPr>
                <w:rFonts w:eastAsia="Calibri"/>
                <w:iCs/>
                <w:sz w:val="22"/>
                <w:szCs w:val="22"/>
              </w:rPr>
              <w:t>&lt;=43 milioni di EUR</w:t>
            </w:r>
          </w:p>
        </w:tc>
      </w:tr>
      <w:tr w:rsidR="007E6AC1" w:rsidRPr="00822E3B" w:rsidTr="007E6AC1">
        <w:trPr>
          <w:trHeight w:val="416"/>
          <w:jc w:val="center"/>
        </w:trPr>
        <w:tc>
          <w:tcPr>
            <w:tcW w:w="1257" w:type="dxa"/>
            <w:shd w:val="clear" w:color="auto" w:fill="auto"/>
            <w:vAlign w:val="center"/>
          </w:tcPr>
          <w:p w:rsidR="00822E3B" w:rsidRPr="00822E3B" w:rsidRDefault="00822E3B" w:rsidP="007E6AC1">
            <w:pPr>
              <w:jc w:val="center"/>
              <w:rPr>
                <w:rFonts w:eastAsia="Calibri"/>
                <w:iCs/>
                <w:sz w:val="22"/>
                <w:szCs w:val="22"/>
              </w:rPr>
            </w:pPr>
            <w:r w:rsidRPr="00822E3B">
              <w:rPr>
                <w:rFonts w:eastAsia="Calibri"/>
                <w:iCs/>
                <w:sz w:val="22"/>
                <w:szCs w:val="22"/>
              </w:rPr>
              <w:t>Piccole</w:t>
            </w:r>
          </w:p>
        </w:tc>
        <w:tc>
          <w:tcPr>
            <w:tcW w:w="2625" w:type="dxa"/>
            <w:shd w:val="clear" w:color="auto" w:fill="auto"/>
            <w:vAlign w:val="center"/>
          </w:tcPr>
          <w:p w:rsidR="00822E3B" w:rsidRPr="00822E3B" w:rsidRDefault="00822E3B" w:rsidP="007E6AC1">
            <w:pPr>
              <w:jc w:val="center"/>
              <w:rPr>
                <w:rFonts w:eastAsia="Calibri"/>
                <w:iCs/>
                <w:sz w:val="22"/>
                <w:szCs w:val="22"/>
              </w:rPr>
            </w:pPr>
            <w:r w:rsidRPr="00822E3B">
              <w:rPr>
                <w:rFonts w:eastAsia="Calibri"/>
                <w:iCs/>
                <w:sz w:val="22"/>
                <w:szCs w:val="22"/>
              </w:rPr>
              <w:t>&lt; 50</w:t>
            </w:r>
          </w:p>
        </w:tc>
        <w:tc>
          <w:tcPr>
            <w:tcW w:w="2126" w:type="dxa"/>
            <w:shd w:val="clear" w:color="auto" w:fill="auto"/>
            <w:vAlign w:val="center"/>
          </w:tcPr>
          <w:p w:rsidR="00822E3B" w:rsidRPr="00822E3B" w:rsidRDefault="00822E3B" w:rsidP="007E6AC1">
            <w:pPr>
              <w:jc w:val="center"/>
              <w:rPr>
                <w:rFonts w:eastAsia="Calibri"/>
                <w:iCs/>
                <w:sz w:val="22"/>
                <w:szCs w:val="22"/>
              </w:rPr>
            </w:pPr>
            <w:r w:rsidRPr="00822E3B">
              <w:rPr>
                <w:rFonts w:eastAsia="Calibri"/>
                <w:iCs/>
                <w:sz w:val="22"/>
                <w:szCs w:val="22"/>
              </w:rPr>
              <w:t>&lt;=10 milioni di EUR</w:t>
            </w:r>
          </w:p>
        </w:tc>
        <w:tc>
          <w:tcPr>
            <w:tcW w:w="2268" w:type="dxa"/>
            <w:shd w:val="clear" w:color="auto" w:fill="auto"/>
            <w:vAlign w:val="center"/>
          </w:tcPr>
          <w:p w:rsidR="00822E3B" w:rsidRPr="00822E3B" w:rsidRDefault="00822E3B" w:rsidP="007E6AC1">
            <w:pPr>
              <w:jc w:val="center"/>
              <w:rPr>
                <w:rFonts w:eastAsia="Calibri"/>
                <w:iCs/>
                <w:sz w:val="22"/>
                <w:szCs w:val="22"/>
              </w:rPr>
            </w:pPr>
            <w:r w:rsidRPr="00822E3B">
              <w:rPr>
                <w:rFonts w:eastAsia="Calibri"/>
                <w:iCs/>
                <w:sz w:val="22"/>
                <w:szCs w:val="22"/>
              </w:rPr>
              <w:t>&lt;=10 milioni di EUR</w:t>
            </w:r>
          </w:p>
        </w:tc>
      </w:tr>
      <w:tr w:rsidR="007E6AC1" w:rsidRPr="00822E3B" w:rsidTr="007E6AC1">
        <w:trPr>
          <w:trHeight w:val="422"/>
          <w:jc w:val="center"/>
        </w:trPr>
        <w:tc>
          <w:tcPr>
            <w:tcW w:w="1257" w:type="dxa"/>
            <w:shd w:val="clear" w:color="auto" w:fill="auto"/>
            <w:vAlign w:val="center"/>
          </w:tcPr>
          <w:p w:rsidR="00822E3B" w:rsidRPr="00822E3B" w:rsidRDefault="00822E3B" w:rsidP="007E6AC1">
            <w:pPr>
              <w:jc w:val="center"/>
              <w:rPr>
                <w:rFonts w:eastAsia="Calibri"/>
                <w:iCs/>
                <w:sz w:val="22"/>
                <w:szCs w:val="22"/>
              </w:rPr>
            </w:pPr>
            <w:r w:rsidRPr="00822E3B">
              <w:rPr>
                <w:rFonts w:eastAsia="Calibri"/>
                <w:iCs/>
                <w:sz w:val="22"/>
                <w:szCs w:val="22"/>
              </w:rPr>
              <w:t>Micro</w:t>
            </w:r>
          </w:p>
        </w:tc>
        <w:tc>
          <w:tcPr>
            <w:tcW w:w="2625" w:type="dxa"/>
            <w:shd w:val="clear" w:color="auto" w:fill="auto"/>
            <w:vAlign w:val="center"/>
          </w:tcPr>
          <w:p w:rsidR="00822E3B" w:rsidRPr="00822E3B" w:rsidRDefault="00822E3B" w:rsidP="007E6AC1">
            <w:pPr>
              <w:jc w:val="center"/>
              <w:rPr>
                <w:rFonts w:eastAsia="Calibri"/>
                <w:iCs/>
                <w:sz w:val="22"/>
                <w:szCs w:val="22"/>
              </w:rPr>
            </w:pPr>
            <w:r w:rsidRPr="00822E3B">
              <w:rPr>
                <w:rFonts w:eastAsia="Calibri"/>
                <w:iCs/>
                <w:sz w:val="22"/>
                <w:szCs w:val="22"/>
              </w:rPr>
              <w:t>&lt; 10</w:t>
            </w:r>
          </w:p>
        </w:tc>
        <w:tc>
          <w:tcPr>
            <w:tcW w:w="2126" w:type="dxa"/>
            <w:shd w:val="clear" w:color="auto" w:fill="auto"/>
            <w:vAlign w:val="center"/>
          </w:tcPr>
          <w:p w:rsidR="00822E3B" w:rsidRPr="00822E3B" w:rsidRDefault="00822E3B" w:rsidP="007E6AC1">
            <w:pPr>
              <w:jc w:val="center"/>
              <w:rPr>
                <w:rFonts w:eastAsia="Calibri"/>
                <w:iCs/>
                <w:sz w:val="22"/>
                <w:szCs w:val="22"/>
              </w:rPr>
            </w:pPr>
            <w:r w:rsidRPr="00822E3B">
              <w:rPr>
                <w:rFonts w:eastAsia="Calibri"/>
                <w:iCs/>
                <w:sz w:val="22"/>
                <w:szCs w:val="22"/>
              </w:rPr>
              <w:t>&lt;=2 milioni di EUR</w:t>
            </w:r>
          </w:p>
        </w:tc>
        <w:tc>
          <w:tcPr>
            <w:tcW w:w="2268" w:type="dxa"/>
            <w:shd w:val="clear" w:color="auto" w:fill="auto"/>
            <w:vAlign w:val="center"/>
          </w:tcPr>
          <w:p w:rsidR="00822E3B" w:rsidRPr="00822E3B" w:rsidRDefault="00822E3B" w:rsidP="007E6AC1">
            <w:pPr>
              <w:jc w:val="center"/>
              <w:rPr>
                <w:rFonts w:eastAsia="Calibri"/>
                <w:iCs/>
                <w:sz w:val="22"/>
                <w:szCs w:val="22"/>
              </w:rPr>
            </w:pPr>
            <w:r w:rsidRPr="00822E3B">
              <w:rPr>
                <w:rFonts w:eastAsia="Calibri"/>
                <w:iCs/>
                <w:sz w:val="22"/>
                <w:szCs w:val="22"/>
              </w:rPr>
              <w:t>&lt;=2 milioni di EUR</w:t>
            </w:r>
          </w:p>
        </w:tc>
      </w:tr>
    </w:tbl>
    <w:p w:rsidR="00822E3B" w:rsidRPr="00822E3B" w:rsidRDefault="00822E3B" w:rsidP="007E6AC1">
      <w:pPr>
        <w:jc w:val="both"/>
        <w:rPr>
          <w:rFonts w:eastAsia="Calibri"/>
          <w:iCs/>
          <w:sz w:val="22"/>
          <w:szCs w:val="22"/>
        </w:rPr>
      </w:pPr>
    </w:p>
    <w:p w:rsidR="00822E3B" w:rsidRPr="00822E3B" w:rsidRDefault="00822E3B" w:rsidP="007E6AC1">
      <w:pPr>
        <w:autoSpaceDE w:val="0"/>
        <w:autoSpaceDN w:val="0"/>
        <w:adjustRightInd w:val="0"/>
        <w:spacing w:after="120"/>
        <w:jc w:val="both"/>
        <w:rPr>
          <w:b/>
          <w:sz w:val="22"/>
          <w:szCs w:val="22"/>
        </w:rPr>
      </w:pPr>
      <w:r w:rsidRPr="00822E3B">
        <w:rPr>
          <w:b/>
          <w:sz w:val="22"/>
          <w:szCs w:val="22"/>
        </w:rPr>
        <w:t xml:space="preserve">I. GLI EFFETTIVI E LE UNITÀ DI LAVORO-ANNO </w:t>
      </w:r>
      <w:r w:rsidRPr="00822E3B">
        <w:rPr>
          <w:b/>
          <w:sz w:val="22"/>
          <w:szCs w:val="22"/>
          <w:vertAlign w:val="superscript"/>
        </w:rPr>
        <w:footnoteReference w:id="1"/>
      </w:r>
    </w:p>
    <w:p w:rsidR="00822E3B" w:rsidRPr="00822E3B" w:rsidRDefault="00822E3B" w:rsidP="007E6AC1">
      <w:pPr>
        <w:autoSpaceDE w:val="0"/>
        <w:autoSpaceDN w:val="0"/>
        <w:adjustRightInd w:val="0"/>
        <w:jc w:val="both"/>
        <w:rPr>
          <w:sz w:val="22"/>
          <w:szCs w:val="22"/>
        </w:rPr>
      </w:pPr>
      <w:r w:rsidRPr="00822E3B">
        <w:rPr>
          <w:sz w:val="22"/>
          <w:szCs w:val="22"/>
        </w:rPr>
        <w:t>Il criterio dei dipendenti effettivi è il criterio iniziale essenziale per determinare in quale categoria rientri una PMI. Esso riguarda il personale impiegato a tempo pieno, a tempo parziale o su base stagionale e comprende le seguenti categorie:</w:t>
      </w:r>
    </w:p>
    <w:p w:rsidR="00822E3B" w:rsidRPr="00822E3B" w:rsidRDefault="00822E3B" w:rsidP="007E6AC1">
      <w:pPr>
        <w:numPr>
          <w:ilvl w:val="0"/>
          <w:numId w:val="43"/>
        </w:numPr>
        <w:suppressAutoHyphens/>
        <w:autoSpaceDE w:val="0"/>
        <w:autoSpaceDN w:val="0"/>
        <w:adjustRightInd w:val="0"/>
        <w:spacing w:before="60"/>
        <w:ind w:left="284" w:hanging="284"/>
        <w:jc w:val="both"/>
        <w:rPr>
          <w:sz w:val="22"/>
          <w:szCs w:val="22"/>
        </w:rPr>
      </w:pPr>
      <w:r w:rsidRPr="00822E3B">
        <w:rPr>
          <w:sz w:val="22"/>
          <w:szCs w:val="22"/>
        </w:rPr>
        <w:t>i dipendenti dell’impresa in questione;</w:t>
      </w:r>
    </w:p>
    <w:p w:rsidR="00822E3B" w:rsidRPr="00822E3B" w:rsidRDefault="00822E3B" w:rsidP="007E6AC1">
      <w:pPr>
        <w:numPr>
          <w:ilvl w:val="0"/>
          <w:numId w:val="43"/>
        </w:numPr>
        <w:suppressAutoHyphens/>
        <w:autoSpaceDE w:val="0"/>
        <w:autoSpaceDN w:val="0"/>
        <w:adjustRightInd w:val="0"/>
        <w:spacing w:before="60"/>
        <w:ind w:left="284" w:hanging="284"/>
        <w:jc w:val="both"/>
        <w:rPr>
          <w:sz w:val="22"/>
          <w:szCs w:val="22"/>
        </w:rPr>
      </w:pPr>
      <w:r w:rsidRPr="00822E3B">
        <w:rPr>
          <w:sz w:val="22"/>
          <w:szCs w:val="22"/>
        </w:rPr>
        <w:t>chi lavora per l’impresa in questione con un rapporto di dipendente e, per la legislazione nazionale, è considerato come lavoratore dipendente;</w:t>
      </w:r>
    </w:p>
    <w:p w:rsidR="00822E3B" w:rsidRPr="00822E3B" w:rsidRDefault="00822E3B" w:rsidP="007E6AC1">
      <w:pPr>
        <w:numPr>
          <w:ilvl w:val="0"/>
          <w:numId w:val="43"/>
        </w:numPr>
        <w:suppressAutoHyphens/>
        <w:autoSpaceDE w:val="0"/>
        <w:autoSpaceDN w:val="0"/>
        <w:adjustRightInd w:val="0"/>
        <w:spacing w:before="60"/>
        <w:ind w:left="284" w:hanging="284"/>
        <w:jc w:val="both"/>
        <w:rPr>
          <w:sz w:val="22"/>
          <w:szCs w:val="22"/>
        </w:rPr>
      </w:pPr>
      <w:r w:rsidRPr="00822E3B">
        <w:rPr>
          <w:sz w:val="22"/>
          <w:szCs w:val="22"/>
        </w:rPr>
        <w:t>i proprietari gestori;</w:t>
      </w:r>
    </w:p>
    <w:p w:rsidR="00822E3B" w:rsidRDefault="00822E3B" w:rsidP="007E6AC1">
      <w:pPr>
        <w:numPr>
          <w:ilvl w:val="0"/>
          <w:numId w:val="43"/>
        </w:numPr>
        <w:suppressAutoHyphens/>
        <w:autoSpaceDE w:val="0"/>
        <w:autoSpaceDN w:val="0"/>
        <w:adjustRightInd w:val="0"/>
        <w:spacing w:before="60"/>
        <w:ind w:left="284" w:hanging="284"/>
        <w:jc w:val="both"/>
        <w:rPr>
          <w:sz w:val="22"/>
          <w:szCs w:val="22"/>
        </w:rPr>
      </w:pPr>
      <w:r w:rsidRPr="00822E3B">
        <w:rPr>
          <w:sz w:val="22"/>
          <w:szCs w:val="22"/>
        </w:rPr>
        <w:t>i soci che esercitano un’attività regolare nell’impresa e beneficiano di vantaggi finanziari concessi dall’impresa.</w:t>
      </w:r>
    </w:p>
    <w:p w:rsidR="00822E3B" w:rsidRPr="00822E3B" w:rsidRDefault="00822E3B" w:rsidP="007E6AC1">
      <w:pPr>
        <w:autoSpaceDE w:val="0"/>
        <w:autoSpaceDN w:val="0"/>
        <w:adjustRightInd w:val="0"/>
        <w:jc w:val="both"/>
        <w:rPr>
          <w:sz w:val="22"/>
          <w:szCs w:val="22"/>
        </w:rPr>
      </w:pPr>
    </w:p>
    <w:p w:rsidR="00822E3B" w:rsidRPr="00822E3B" w:rsidRDefault="00822E3B" w:rsidP="007E6AC1">
      <w:pPr>
        <w:autoSpaceDE w:val="0"/>
        <w:autoSpaceDN w:val="0"/>
        <w:adjustRightInd w:val="0"/>
        <w:spacing w:after="120"/>
        <w:jc w:val="both"/>
        <w:rPr>
          <w:i/>
          <w:sz w:val="22"/>
          <w:szCs w:val="22"/>
        </w:rPr>
      </w:pPr>
      <w:r w:rsidRPr="00822E3B">
        <w:rPr>
          <w:i/>
          <w:sz w:val="22"/>
          <w:szCs w:val="22"/>
        </w:rPr>
        <w:t>Come si calcolano gli effettivi?</w:t>
      </w:r>
    </w:p>
    <w:p w:rsidR="00822E3B" w:rsidRPr="00822E3B" w:rsidRDefault="00822E3B" w:rsidP="00CA5010">
      <w:pPr>
        <w:autoSpaceDE w:val="0"/>
        <w:autoSpaceDN w:val="0"/>
        <w:adjustRightInd w:val="0"/>
        <w:spacing w:before="120"/>
        <w:jc w:val="both"/>
        <w:rPr>
          <w:sz w:val="22"/>
          <w:szCs w:val="22"/>
        </w:rPr>
      </w:pPr>
      <w:r w:rsidRPr="00822E3B">
        <w:rPr>
          <w:sz w:val="22"/>
          <w:szCs w:val="22"/>
        </w:rPr>
        <w:t>Gli effettivi sono espressi in Unità Lavorative Annue (ULA). Un’ULA corrisponde ad una persona che ha lavorato nell’impresa o per conto dell’impresa a tempo pieno durante tutto l’anno considerato.</w:t>
      </w:r>
    </w:p>
    <w:p w:rsidR="00822E3B" w:rsidRPr="00822E3B" w:rsidRDefault="00822E3B" w:rsidP="00CA5010">
      <w:pPr>
        <w:autoSpaceDE w:val="0"/>
        <w:autoSpaceDN w:val="0"/>
        <w:adjustRightInd w:val="0"/>
        <w:spacing w:before="120"/>
        <w:jc w:val="both"/>
        <w:rPr>
          <w:sz w:val="22"/>
          <w:szCs w:val="22"/>
        </w:rPr>
      </w:pPr>
      <w:r w:rsidRPr="00822E3B">
        <w:rPr>
          <w:sz w:val="22"/>
          <w:szCs w:val="22"/>
        </w:rPr>
        <w:t>Il lavoro delle persone che non hanno lavorato tutto l’anno, oppure hanno lavorato a tempo parziale, a prescindere dalla durata, o come lavoratori stagionali, è calcolato in frazioni di ULA.</w:t>
      </w:r>
    </w:p>
    <w:p w:rsidR="00D6060F" w:rsidRPr="00822E3B" w:rsidRDefault="00D6060F" w:rsidP="00D6060F">
      <w:pPr>
        <w:suppressAutoHyphens/>
        <w:autoSpaceDE w:val="0"/>
        <w:autoSpaceDN w:val="0"/>
        <w:adjustRightInd w:val="0"/>
        <w:spacing w:before="60"/>
        <w:jc w:val="both"/>
        <w:rPr>
          <w:sz w:val="22"/>
          <w:szCs w:val="22"/>
        </w:rPr>
      </w:pPr>
      <w:r>
        <w:rPr>
          <w:sz w:val="22"/>
          <w:szCs w:val="22"/>
        </w:rPr>
        <w:t xml:space="preserve">Non sono inclusi </w:t>
      </w:r>
      <w:r w:rsidRPr="00822E3B">
        <w:rPr>
          <w:sz w:val="22"/>
          <w:szCs w:val="22"/>
        </w:rPr>
        <w:t>nel calcolo del numero di persone occupate</w:t>
      </w:r>
      <w:r>
        <w:rPr>
          <w:sz w:val="22"/>
          <w:szCs w:val="22"/>
        </w:rPr>
        <w:t xml:space="preserve"> (effettivi) gli apprendisti con contratto di apprendistato o gli studenti con contratto di formazione;</w:t>
      </w:r>
    </w:p>
    <w:p w:rsidR="00822E3B" w:rsidRPr="00822E3B" w:rsidRDefault="00822E3B" w:rsidP="00CA5010">
      <w:pPr>
        <w:autoSpaceDE w:val="0"/>
        <w:autoSpaceDN w:val="0"/>
        <w:adjustRightInd w:val="0"/>
        <w:spacing w:before="120"/>
        <w:jc w:val="both"/>
        <w:rPr>
          <w:sz w:val="22"/>
          <w:szCs w:val="22"/>
        </w:rPr>
      </w:pPr>
      <w:r w:rsidRPr="00822E3B">
        <w:rPr>
          <w:sz w:val="22"/>
          <w:szCs w:val="22"/>
        </w:rPr>
        <w:t>La durata dei congedi di maternità o parentali non è inclusa nel calcolo.</w:t>
      </w:r>
    </w:p>
    <w:p w:rsidR="00822E3B" w:rsidRPr="00822E3B" w:rsidRDefault="00822E3B" w:rsidP="007E6AC1">
      <w:pPr>
        <w:autoSpaceDE w:val="0"/>
        <w:autoSpaceDN w:val="0"/>
        <w:adjustRightInd w:val="0"/>
        <w:jc w:val="both"/>
        <w:rPr>
          <w:sz w:val="22"/>
          <w:szCs w:val="22"/>
        </w:rPr>
      </w:pPr>
    </w:p>
    <w:p w:rsidR="00822E3B" w:rsidRPr="00822E3B" w:rsidRDefault="00822E3B" w:rsidP="007E6AC1">
      <w:pPr>
        <w:spacing w:after="120"/>
        <w:jc w:val="both"/>
        <w:rPr>
          <w:b/>
          <w:sz w:val="22"/>
          <w:szCs w:val="22"/>
        </w:rPr>
      </w:pPr>
      <w:r w:rsidRPr="00822E3B">
        <w:rPr>
          <w:b/>
          <w:sz w:val="22"/>
          <w:szCs w:val="22"/>
        </w:rPr>
        <w:t>II FATTURATO ANNUO E TOTALE DEL BILANCIO (ATTIVO PATRIMONIALE)</w:t>
      </w:r>
    </w:p>
    <w:p w:rsidR="00822E3B" w:rsidRPr="00822E3B" w:rsidRDefault="00822E3B" w:rsidP="00CA5010">
      <w:pPr>
        <w:spacing w:before="120"/>
        <w:jc w:val="both"/>
        <w:rPr>
          <w:rFonts w:eastAsia="Calibri"/>
          <w:iCs/>
          <w:sz w:val="22"/>
          <w:szCs w:val="22"/>
        </w:rPr>
      </w:pPr>
      <w:r w:rsidRPr="00822E3B">
        <w:rPr>
          <w:rFonts w:eastAsia="Calibri"/>
          <w:iCs/>
          <w:sz w:val="22"/>
          <w:szCs w:val="22"/>
        </w:rPr>
        <w:t xml:space="preserve">Il </w:t>
      </w:r>
      <w:r w:rsidRPr="00D6060F">
        <w:rPr>
          <w:rFonts w:eastAsia="Calibri"/>
          <w:b/>
          <w:iCs/>
          <w:sz w:val="22"/>
          <w:szCs w:val="22"/>
        </w:rPr>
        <w:t>fatturato annuo</w:t>
      </w:r>
      <w:r w:rsidRPr="00822E3B">
        <w:rPr>
          <w:rFonts w:eastAsia="Calibri"/>
          <w:iCs/>
          <w:sz w:val="22"/>
          <w:szCs w:val="22"/>
        </w:rPr>
        <w:t xml:space="preserve"> viene determinato calcolando il reddito che l’impresa ha ricavato durante l’anno di riferimento dalla vendita dei prodotti e dalla prestazione dei servizi. Il fatturato non comprende l’imposta sul valore aggiunto (IVA) o altre imposte indirette.</w:t>
      </w:r>
    </w:p>
    <w:p w:rsidR="00822E3B" w:rsidRPr="00822E3B" w:rsidRDefault="00822E3B" w:rsidP="00CA5010">
      <w:pPr>
        <w:spacing w:before="120"/>
        <w:jc w:val="both"/>
        <w:rPr>
          <w:rFonts w:eastAsia="Calibri"/>
          <w:iCs/>
          <w:sz w:val="22"/>
          <w:szCs w:val="22"/>
        </w:rPr>
      </w:pPr>
      <w:r w:rsidRPr="00822E3B">
        <w:rPr>
          <w:rFonts w:eastAsia="Calibri"/>
          <w:iCs/>
          <w:sz w:val="22"/>
          <w:szCs w:val="22"/>
        </w:rPr>
        <w:t xml:space="preserve">Le imprese esonerate dalla tenuta della contabilità ordinaria o dalla redazione del bilancio, provvedono a dichiarare il </w:t>
      </w:r>
      <w:r w:rsidRPr="00822E3B">
        <w:rPr>
          <w:rFonts w:eastAsia="Calibri"/>
          <w:b/>
          <w:iCs/>
          <w:sz w:val="22"/>
          <w:szCs w:val="22"/>
        </w:rPr>
        <w:t>FATTURATO</w:t>
      </w:r>
      <w:r w:rsidRPr="00822E3B">
        <w:rPr>
          <w:rFonts w:eastAsia="Calibri"/>
          <w:iCs/>
          <w:sz w:val="22"/>
          <w:szCs w:val="22"/>
        </w:rPr>
        <w:t xml:space="preserve"> in base alla dichiarazione dei redditi presentata, il </w:t>
      </w:r>
      <w:r w:rsidRPr="00822E3B">
        <w:rPr>
          <w:rFonts w:eastAsia="Calibri"/>
          <w:b/>
          <w:iCs/>
          <w:sz w:val="22"/>
          <w:szCs w:val="22"/>
        </w:rPr>
        <w:t>TOTALE DELL’ATTIVO</w:t>
      </w:r>
      <w:r w:rsidRPr="00822E3B">
        <w:rPr>
          <w:rFonts w:eastAsia="Calibri"/>
          <w:iCs/>
          <w:sz w:val="22"/>
          <w:szCs w:val="22"/>
        </w:rPr>
        <w:t xml:space="preserve"> secondo il prospetto delle attività e delle passività redatto con i criteri del decreto del Presidente della </w:t>
      </w:r>
      <w:r w:rsidRPr="00822E3B">
        <w:rPr>
          <w:rFonts w:eastAsia="Calibri"/>
          <w:iCs/>
          <w:sz w:val="22"/>
          <w:szCs w:val="22"/>
        </w:rPr>
        <w:lastRenderedPageBreak/>
        <w:t>Repubblica 23 dicembre 1974, n. 689 ed in conformità agli articoli 2423 e seguenti del codice civile e successive modificazioni.</w:t>
      </w:r>
    </w:p>
    <w:p w:rsidR="00822E3B" w:rsidRPr="00822E3B" w:rsidRDefault="00822E3B" w:rsidP="00CA5010">
      <w:pPr>
        <w:spacing w:before="120"/>
        <w:jc w:val="both"/>
        <w:rPr>
          <w:rFonts w:eastAsia="Calibri"/>
          <w:iCs/>
          <w:sz w:val="22"/>
          <w:szCs w:val="22"/>
        </w:rPr>
      </w:pPr>
      <w:r w:rsidRPr="00822E3B">
        <w:rPr>
          <w:rFonts w:eastAsia="Calibri"/>
          <w:iCs/>
          <w:sz w:val="22"/>
          <w:szCs w:val="22"/>
        </w:rPr>
        <w:t xml:space="preserve">Per </w:t>
      </w:r>
      <w:r w:rsidRPr="00822E3B">
        <w:rPr>
          <w:rFonts w:eastAsia="Calibri"/>
          <w:b/>
          <w:iCs/>
          <w:sz w:val="22"/>
          <w:szCs w:val="22"/>
        </w:rPr>
        <w:t>TOTALE DI BILANCIO</w:t>
      </w:r>
      <w:r w:rsidRPr="00822E3B">
        <w:rPr>
          <w:rFonts w:eastAsia="Calibri"/>
          <w:iCs/>
          <w:sz w:val="22"/>
          <w:szCs w:val="22"/>
        </w:rPr>
        <w:t xml:space="preserve"> si intende il totale dell’attivo patrimoniale così come definito dall’articolo 2424 del codice civile e successive modificazioni.</w:t>
      </w:r>
    </w:p>
    <w:p w:rsidR="00822E3B" w:rsidRPr="00822E3B" w:rsidRDefault="00822E3B" w:rsidP="007E6AC1">
      <w:pPr>
        <w:jc w:val="both"/>
        <w:rPr>
          <w:rFonts w:eastAsia="Calibri"/>
          <w:iCs/>
          <w:sz w:val="22"/>
          <w:szCs w:val="22"/>
        </w:rPr>
      </w:pPr>
    </w:p>
    <w:p w:rsidR="00822E3B" w:rsidRPr="00822E3B" w:rsidRDefault="00822E3B" w:rsidP="007E6AC1">
      <w:pPr>
        <w:autoSpaceDE w:val="0"/>
        <w:autoSpaceDN w:val="0"/>
        <w:adjustRightInd w:val="0"/>
        <w:jc w:val="both"/>
        <w:rPr>
          <w:b/>
          <w:sz w:val="22"/>
          <w:szCs w:val="22"/>
        </w:rPr>
      </w:pPr>
      <w:r w:rsidRPr="00822E3B">
        <w:rPr>
          <w:b/>
          <w:sz w:val="22"/>
          <w:szCs w:val="22"/>
        </w:rPr>
        <w:t>III. TIPI DI IMPRESE</w:t>
      </w:r>
    </w:p>
    <w:p w:rsidR="00822E3B" w:rsidRPr="00822E3B" w:rsidRDefault="00822E3B" w:rsidP="007E6AC1">
      <w:pPr>
        <w:autoSpaceDE w:val="0"/>
        <w:autoSpaceDN w:val="0"/>
        <w:adjustRightInd w:val="0"/>
        <w:jc w:val="both"/>
        <w:rPr>
          <w:sz w:val="22"/>
          <w:szCs w:val="22"/>
        </w:rPr>
      </w:pPr>
    </w:p>
    <w:p w:rsidR="00822E3B" w:rsidRDefault="00822E3B" w:rsidP="007E6AC1">
      <w:pPr>
        <w:autoSpaceDE w:val="0"/>
        <w:autoSpaceDN w:val="0"/>
        <w:adjustRightInd w:val="0"/>
        <w:jc w:val="both"/>
        <w:rPr>
          <w:sz w:val="22"/>
          <w:szCs w:val="22"/>
        </w:rPr>
      </w:pPr>
      <w:r w:rsidRPr="00822E3B">
        <w:rPr>
          <w:sz w:val="22"/>
          <w:szCs w:val="22"/>
        </w:rPr>
        <w:t xml:space="preserve">La definizione delle PMI </w:t>
      </w:r>
      <w:r w:rsidRPr="00822E3B">
        <w:rPr>
          <w:sz w:val="22"/>
          <w:szCs w:val="22"/>
          <w:vertAlign w:val="superscript"/>
        </w:rPr>
        <w:footnoteReference w:id="2"/>
      </w:r>
      <w:r w:rsidRPr="00822E3B">
        <w:rPr>
          <w:sz w:val="22"/>
          <w:szCs w:val="22"/>
        </w:rPr>
        <w:t xml:space="preserve"> distingue </w:t>
      </w:r>
      <w:r w:rsidRPr="00822E3B">
        <w:rPr>
          <w:b/>
          <w:sz w:val="22"/>
          <w:szCs w:val="22"/>
        </w:rPr>
        <w:t>tre tipi d’imprese</w:t>
      </w:r>
      <w:r w:rsidRPr="00822E3B">
        <w:rPr>
          <w:sz w:val="22"/>
          <w:szCs w:val="22"/>
        </w:rPr>
        <w:t xml:space="preserve"> a seconda del tipo di relazione in cui si trovano con altre imprese in termini di </w:t>
      </w:r>
      <w:r w:rsidRPr="00822E3B">
        <w:rPr>
          <w:b/>
          <w:sz w:val="22"/>
          <w:szCs w:val="22"/>
          <w:u w:val="single"/>
        </w:rPr>
        <w:t>partecipazione al capitale, ai diritti di voto o per quanto riguarda il diritto di esercitare un influsso dominante</w:t>
      </w:r>
      <w:r w:rsidRPr="00822E3B">
        <w:rPr>
          <w:sz w:val="22"/>
          <w:szCs w:val="22"/>
          <w:vertAlign w:val="superscript"/>
        </w:rPr>
        <w:footnoteReference w:id="3"/>
      </w:r>
      <w:r w:rsidR="00D6060F">
        <w:rPr>
          <w:sz w:val="22"/>
          <w:szCs w:val="22"/>
        </w:rPr>
        <w:t xml:space="preserve"> :</w:t>
      </w:r>
    </w:p>
    <w:p w:rsidR="00D6060F" w:rsidRDefault="00D6060F" w:rsidP="00D6060F">
      <w:pPr>
        <w:numPr>
          <w:ilvl w:val="0"/>
          <w:numId w:val="44"/>
        </w:numPr>
        <w:suppressAutoHyphens/>
        <w:autoSpaceDE w:val="0"/>
        <w:autoSpaceDN w:val="0"/>
        <w:adjustRightInd w:val="0"/>
        <w:spacing w:before="60"/>
        <w:ind w:left="568" w:hanging="284"/>
        <w:jc w:val="both"/>
        <w:rPr>
          <w:sz w:val="22"/>
          <w:szCs w:val="22"/>
        </w:rPr>
      </w:pPr>
      <w:r>
        <w:rPr>
          <w:sz w:val="22"/>
          <w:szCs w:val="22"/>
        </w:rPr>
        <w:t>impresa autonoma;</w:t>
      </w:r>
    </w:p>
    <w:p w:rsidR="00D6060F" w:rsidRDefault="00D6060F" w:rsidP="00D6060F">
      <w:pPr>
        <w:numPr>
          <w:ilvl w:val="0"/>
          <w:numId w:val="44"/>
        </w:numPr>
        <w:suppressAutoHyphens/>
        <w:autoSpaceDE w:val="0"/>
        <w:autoSpaceDN w:val="0"/>
        <w:adjustRightInd w:val="0"/>
        <w:spacing w:before="60"/>
        <w:ind w:left="568" w:hanging="284"/>
        <w:jc w:val="both"/>
        <w:rPr>
          <w:sz w:val="22"/>
          <w:szCs w:val="22"/>
        </w:rPr>
      </w:pPr>
      <w:r>
        <w:rPr>
          <w:sz w:val="22"/>
          <w:szCs w:val="22"/>
        </w:rPr>
        <w:t>impresa associata (impresa partner)</w:t>
      </w:r>
    </w:p>
    <w:p w:rsidR="00D6060F" w:rsidRDefault="00D6060F" w:rsidP="00D6060F">
      <w:pPr>
        <w:numPr>
          <w:ilvl w:val="0"/>
          <w:numId w:val="44"/>
        </w:numPr>
        <w:suppressAutoHyphens/>
        <w:autoSpaceDE w:val="0"/>
        <w:autoSpaceDN w:val="0"/>
        <w:adjustRightInd w:val="0"/>
        <w:spacing w:before="60"/>
        <w:ind w:left="568" w:hanging="284"/>
        <w:jc w:val="both"/>
        <w:rPr>
          <w:sz w:val="22"/>
          <w:szCs w:val="22"/>
        </w:rPr>
      </w:pPr>
      <w:r>
        <w:rPr>
          <w:sz w:val="22"/>
          <w:szCs w:val="22"/>
        </w:rPr>
        <w:t>impresa collegata</w:t>
      </w:r>
    </w:p>
    <w:p w:rsidR="00D6060F" w:rsidRPr="00822E3B" w:rsidRDefault="00D6060F" w:rsidP="007E6AC1">
      <w:pPr>
        <w:autoSpaceDE w:val="0"/>
        <w:autoSpaceDN w:val="0"/>
        <w:adjustRightInd w:val="0"/>
        <w:jc w:val="both"/>
        <w:rPr>
          <w:sz w:val="22"/>
          <w:szCs w:val="22"/>
        </w:rPr>
      </w:pPr>
    </w:p>
    <w:p w:rsidR="00822E3B" w:rsidRDefault="00822E3B" w:rsidP="00D6060F">
      <w:pPr>
        <w:autoSpaceDE w:val="0"/>
        <w:autoSpaceDN w:val="0"/>
        <w:adjustRightInd w:val="0"/>
        <w:spacing w:after="120"/>
        <w:jc w:val="both"/>
        <w:rPr>
          <w:b/>
          <w:sz w:val="22"/>
          <w:szCs w:val="22"/>
        </w:rPr>
      </w:pPr>
      <w:r w:rsidRPr="00822E3B">
        <w:rPr>
          <w:b/>
          <w:sz w:val="22"/>
          <w:szCs w:val="22"/>
        </w:rPr>
        <w:t>T</w:t>
      </w:r>
      <w:r w:rsidR="00D6060F">
        <w:rPr>
          <w:b/>
          <w:sz w:val="22"/>
          <w:szCs w:val="22"/>
        </w:rPr>
        <w:t>ipo 1: l</w:t>
      </w:r>
      <w:r w:rsidRPr="00822E3B">
        <w:rPr>
          <w:b/>
          <w:sz w:val="22"/>
          <w:szCs w:val="22"/>
        </w:rPr>
        <w:t>’impresa autonoma</w:t>
      </w:r>
    </w:p>
    <w:p w:rsidR="00822E3B" w:rsidRPr="00822E3B" w:rsidRDefault="00822E3B" w:rsidP="007E6AC1">
      <w:pPr>
        <w:autoSpaceDE w:val="0"/>
        <w:autoSpaceDN w:val="0"/>
        <w:adjustRightInd w:val="0"/>
        <w:ind w:left="284"/>
        <w:jc w:val="both"/>
        <w:rPr>
          <w:sz w:val="22"/>
          <w:szCs w:val="22"/>
        </w:rPr>
      </w:pPr>
      <w:r w:rsidRPr="00822E3B">
        <w:rPr>
          <w:sz w:val="22"/>
          <w:szCs w:val="22"/>
        </w:rPr>
        <w:t>Si tratta del caso di gran lunga più frequente. Questa categoria comprende tutte le imprese che non appartengono a nessuno degli altri due tipi d’imprese (associate o collegate).</w:t>
      </w:r>
    </w:p>
    <w:p w:rsidR="00822E3B" w:rsidRPr="00822E3B" w:rsidRDefault="00822E3B" w:rsidP="007E6AC1">
      <w:pPr>
        <w:autoSpaceDE w:val="0"/>
        <w:autoSpaceDN w:val="0"/>
        <w:adjustRightInd w:val="0"/>
        <w:ind w:left="284"/>
        <w:rPr>
          <w:sz w:val="22"/>
          <w:szCs w:val="22"/>
        </w:rPr>
      </w:pPr>
    </w:p>
    <w:p w:rsidR="00822E3B" w:rsidRPr="00822E3B" w:rsidRDefault="00822E3B" w:rsidP="007E6AC1">
      <w:pPr>
        <w:autoSpaceDE w:val="0"/>
        <w:autoSpaceDN w:val="0"/>
        <w:adjustRightInd w:val="0"/>
        <w:ind w:left="284"/>
        <w:rPr>
          <w:i/>
          <w:sz w:val="22"/>
          <w:szCs w:val="22"/>
        </w:rPr>
      </w:pPr>
      <w:r w:rsidRPr="00822E3B">
        <w:rPr>
          <w:i/>
          <w:sz w:val="22"/>
          <w:szCs w:val="22"/>
        </w:rPr>
        <w:t>L’impresa  richiedente è autonoma se:</w:t>
      </w:r>
    </w:p>
    <w:p w:rsidR="001E7E4A" w:rsidRDefault="001E7E4A" w:rsidP="005518B2">
      <w:pPr>
        <w:numPr>
          <w:ilvl w:val="0"/>
          <w:numId w:val="44"/>
        </w:numPr>
        <w:suppressAutoHyphens/>
        <w:autoSpaceDE w:val="0"/>
        <w:autoSpaceDN w:val="0"/>
        <w:adjustRightInd w:val="0"/>
        <w:spacing w:before="60"/>
        <w:ind w:left="568" w:hanging="284"/>
        <w:jc w:val="both"/>
        <w:rPr>
          <w:sz w:val="22"/>
          <w:szCs w:val="22"/>
        </w:rPr>
      </w:pPr>
      <w:r>
        <w:rPr>
          <w:sz w:val="22"/>
          <w:szCs w:val="22"/>
        </w:rPr>
        <w:t>è totalmente indipendente e pertanto non ha alcuna partecipazione in altre imprese e nessun’altra impresa ha una partecipazione in essa;</w:t>
      </w:r>
    </w:p>
    <w:p w:rsidR="00822E3B" w:rsidRPr="00822E3B" w:rsidRDefault="00822E3B" w:rsidP="005518B2">
      <w:pPr>
        <w:numPr>
          <w:ilvl w:val="0"/>
          <w:numId w:val="44"/>
        </w:numPr>
        <w:suppressAutoHyphens/>
        <w:autoSpaceDE w:val="0"/>
        <w:autoSpaceDN w:val="0"/>
        <w:adjustRightInd w:val="0"/>
        <w:spacing w:before="60"/>
        <w:ind w:left="568" w:hanging="284"/>
        <w:jc w:val="both"/>
        <w:rPr>
          <w:sz w:val="22"/>
          <w:szCs w:val="22"/>
        </w:rPr>
      </w:pPr>
      <w:r w:rsidRPr="00822E3B">
        <w:rPr>
          <w:sz w:val="22"/>
          <w:szCs w:val="22"/>
        </w:rPr>
        <w:t>non possiede partecipazioni del 25 % o più in un’altra impresa;</w:t>
      </w:r>
    </w:p>
    <w:p w:rsidR="00822E3B" w:rsidRPr="00822E3B" w:rsidRDefault="00822E3B" w:rsidP="005518B2">
      <w:pPr>
        <w:numPr>
          <w:ilvl w:val="0"/>
          <w:numId w:val="44"/>
        </w:numPr>
        <w:suppressAutoHyphens/>
        <w:autoSpaceDE w:val="0"/>
        <w:autoSpaceDN w:val="0"/>
        <w:adjustRightInd w:val="0"/>
        <w:spacing w:before="60"/>
        <w:ind w:left="568" w:hanging="284"/>
        <w:jc w:val="both"/>
        <w:rPr>
          <w:sz w:val="22"/>
          <w:szCs w:val="22"/>
        </w:rPr>
      </w:pPr>
      <w:r w:rsidRPr="00822E3B">
        <w:rPr>
          <w:sz w:val="22"/>
          <w:szCs w:val="22"/>
        </w:rPr>
        <w:t xml:space="preserve">e non è detenuta direttamente al 25 % o più da </w:t>
      </w:r>
      <w:r w:rsidR="00DF7087">
        <w:rPr>
          <w:sz w:val="22"/>
          <w:szCs w:val="22"/>
        </w:rPr>
        <w:t>soggetti esterni (</w:t>
      </w:r>
      <w:r w:rsidRPr="00822E3B">
        <w:rPr>
          <w:sz w:val="22"/>
          <w:szCs w:val="22"/>
        </w:rPr>
        <w:t>un’impresa o un ente pubblico</w:t>
      </w:r>
      <w:r w:rsidR="00DF7087">
        <w:rPr>
          <w:sz w:val="22"/>
          <w:szCs w:val="22"/>
        </w:rPr>
        <w:t>)</w:t>
      </w:r>
      <w:r w:rsidRPr="00822E3B">
        <w:rPr>
          <w:sz w:val="22"/>
          <w:szCs w:val="22"/>
        </w:rPr>
        <w:t xml:space="preserve"> o congiuntamente da più imprese collegate o enti pubblici, escluse talune eccezioni </w:t>
      </w:r>
      <w:r w:rsidRPr="00822E3B">
        <w:rPr>
          <w:sz w:val="22"/>
          <w:szCs w:val="22"/>
          <w:vertAlign w:val="superscript"/>
        </w:rPr>
        <w:footnoteReference w:id="4"/>
      </w:r>
      <w:r w:rsidRPr="00822E3B">
        <w:rPr>
          <w:sz w:val="22"/>
          <w:szCs w:val="22"/>
        </w:rPr>
        <w:t>;</w:t>
      </w:r>
    </w:p>
    <w:p w:rsidR="00822E3B" w:rsidRPr="00822E3B" w:rsidRDefault="00822E3B" w:rsidP="005518B2">
      <w:pPr>
        <w:numPr>
          <w:ilvl w:val="0"/>
          <w:numId w:val="44"/>
        </w:numPr>
        <w:suppressAutoHyphens/>
        <w:autoSpaceDE w:val="0"/>
        <w:autoSpaceDN w:val="0"/>
        <w:adjustRightInd w:val="0"/>
        <w:spacing w:before="60"/>
        <w:ind w:left="568" w:hanging="284"/>
        <w:jc w:val="both"/>
        <w:rPr>
          <w:sz w:val="22"/>
          <w:szCs w:val="22"/>
        </w:rPr>
      </w:pPr>
      <w:r w:rsidRPr="00822E3B">
        <w:rPr>
          <w:sz w:val="22"/>
          <w:szCs w:val="22"/>
        </w:rPr>
        <w:t xml:space="preserve">e non elabora conti consolidati, non è ripresa nei conti di un’impresa che redige conti consolidati e, quindi, non è un’impresa collegata </w:t>
      </w:r>
      <w:r w:rsidRPr="00822E3B">
        <w:rPr>
          <w:sz w:val="22"/>
          <w:szCs w:val="22"/>
          <w:vertAlign w:val="superscript"/>
        </w:rPr>
        <w:footnoteReference w:id="5"/>
      </w:r>
      <w:r w:rsidRPr="00822E3B">
        <w:rPr>
          <w:sz w:val="22"/>
          <w:szCs w:val="22"/>
        </w:rPr>
        <w:t>.</w:t>
      </w:r>
    </w:p>
    <w:p w:rsidR="00822E3B" w:rsidRPr="00822E3B" w:rsidRDefault="00822E3B" w:rsidP="007E6AC1">
      <w:pPr>
        <w:autoSpaceDE w:val="0"/>
        <w:autoSpaceDN w:val="0"/>
        <w:adjustRightInd w:val="0"/>
        <w:ind w:left="284"/>
        <w:rPr>
          <w:sz w:val="22"/>
          <w:szCs w:val="22"/>
        </w:rPr>
      </w:pPr>
    </w:p>
    <w:p w:rsidR="00822E3B" w:rsidRDefault="00D6060F" w:rsidP="007E6AC1">
      <w:pPr>
        <w:autoSpaceDE w:val="0"/>
        <w:autoSpaceDN w:val="0"/>
        <w:adjustRightInd w:val="0"/>
        <w:spacing w:after="120"/>
        <w:jc w:val="both"/>
        <w:rPr>
          <w:b/>
          <w:sz w:val="22"/>
          <w:szCs w:val="22"/>
        </w:rPr>
      </w:pPr>
      <w:r>
        <w:rPr>
          <w:b/>
          <w:sz w:val="22"/>
          <w:szCs w:val="22"/>
        </w:rPr>
        <w:t>Tipo 2: l</w:t>
      </w:r>
      <w:r w:rsidR="00822E3B" w:rsidRPr="00822E3B">
        <w:rPr>
          <w:b/>
          <w:sz w:val="22"/>
          <w:szCs w:val="22"/>
        </w:rPr>
        <w:t>’impresa partner (impresa associata)</w:t>
      </w:r>
    </w:p>
    <w:p w:rsidR="00822E3B" w:rsidRPr="00822E3B" w:rsidRDefault="00822E3B" w:rsidP="007E6AC1">
      <w:pPr>
        <w:autoSpaceDE w:val="0"/>
        <w:autoSpaceDN w:val="0"/>
        <w:adjustRightInd w:val="0"/>
        <w:ind w:left="284"/>
        <w:jc w:val="both"/>
        <w:rPr>
          <w:sz w:val="22"/>
          <w:szCs w:val="22"/>
        </w:rPr>
      </w:pPr>
      <w:r w:rsidRPr="00822E3B">
        <w:rPr>
          <w:sz w:val="22"/>
          <w:szCs w:val="22"/>
        </w:rPr>
        <w:t>Questo tipo corrisponde alla situazione delle imprese che agiscono in cooperazione finanziaria con altre imprese, senza che un’impresa eserciti un controllo effettivo diretto o indiretto sull’altra. Sono definite partner le imprese che non sono autonome, ma che non sono nemmeno collegate tra loro.</w:t>
      </w:r>
    </w:p>
    <w:p w:rsidR="00822E3B" w:rsidRPr="00822E3B" w:rsidRDefault="00822E3B" w:rsidP="007E6AC1">
      <w:pPr>
        <w:autoSpaceDE w:val="0"/>
        <w:autoSpaceDN w:val="0"/>
        <w:adjustRightInd w:val="0"/>
        <w:ind w:left="284"/>
        <w:jc w:val="both"/>
        <w:rPr>
          <w:sz w:val="22"/>
          <w:szCs w:val="22"/>
        </w:rPr>
      </w:pPr>
    </w:p>
    <w:p w:rsidR="00822E3B" w:rsidRPr="00822E3B" w:rsidRDefault="00822E3B" w:rsidP="007E6AC1">
      <w:pPr>
        <w:autoSpaceDE w:val="0"/>
        <w:autoSpaceDN w:val="0"/>
        <w:adjustRightInd w:val="0"/>
        <w:ind w:left="284"/>
        <w:jc w:val="both"/>
        <w:rPr>
          <w:i/>
          <w:sz w:val="22"/>
          <w:szCs w:val="22"/>
        </w:rPr>
      </w:pPr>
      <w:r w:rsidRPr="00822E3B">
        <w:rPr>
          <w:i/>
          <w:sz w:val="22"/>
          <w:szCs w:val="22"/>
        </w:rPr>
        <w:t>L’impresa richiedente è partner di un’altra impresa se:</w:t>
      </w:r>
    </w:p>
    <w:p w:rsidR="00822E3B" w:rsidRPr="00822E3B" w:rsidRDefault="00822E3B" w:rsidP="00240424">
      <w:pPr>
        <w:numPr>
          <w:ilvl w:val="0"/>
          <w:numId w:val="44"/>
        </w:numPr>
        <w:suppressAutoHyphens/>
        <w:autoSpaceDE w:val="0"/>
        <w:autoSpaceDN w:val="0"/>
        <w:adjustRightInd w:val="0"/>
        <w:spacing w:before="60"/>
        <w:ind w:left="568" w:hanging="284"/>
        <w:jc w:val="both"/>
        <w:rPr>
          <w:sz w:val="22"/>
          <w:szCs w:val="22"/>
        </w:rPr>
      </w:pPr>
      <w:r w:rsidRPr="00822E3B">
        <w:rPr>
          <w:sz w:val="22"/>
          <w:szCs w:val="22"/>
        </w:rPr>
        <w:lastRenderedPageBreak/>
        <w:t>possiede una partecipazione o diritti di voto pari o superiori al 25% in tale impresa, oppure l’altra impresa detiene una partecipazione o diritti di voto pari o superiori al 25% nell’impresa richiedente,</w:t>
      </w:r>
    </w:p>
    <w:p w:rsidR="00822E3B" w:rsidRPr="00822E3B" w:rsidRDefault="00822E3B" w:rsidP="00240424">
      <w:pPr>
        <w:numPr>
          <w:ilvl w:val="0"/>
          <w:numId w:val="44"/>
        </w:numPr>
        <w:suppressAutoHyphens/>
        <w:autoSpaceDE w:val="0"/>
        <w:autoSpaceDN w:val="0"/>
        <w:adjustRightInd w:val="0"/>
        <w:spacing w:before="60"/>
        <w:ind w:left="568" w:hanging="284"/>
        <w:jc w:val="both"/>
        <w:rPr>
          <w:sz w:val="22"/>
          <w:szCs w:val="22"/>
        </w:rPr>
      </w:pPr>
      <w:r w:rsidRPr="00822E3B">
        <w:rPr>
          <w:sz w:val="22"/>
          <w:szCs w:val="22"/>
        </w:rPr>
        <w:t>le imprese non sono imprese collegate nel senso definito qui di seguito, il che significa, tra l’altro, che i diritti di voto dell’una nell’altra non sono superiori al 50%,</w:t>
      </w:r>
    </w:p>
    <w:p w:rsidR="00822E3B" w:rsidRPr="00822E3B" w:rsidRDefault="00822E3B" w:rsidP="00240424">
      <w:pPr>
        <w:numPr>
          <w:ilvl w:val="0"/>
          <w:numId w:val="44"/>
        </w:numPr>
        <w:suppressAutoHyphens/>
        <w:autoSpaceDE w:val="0"/>
        <w:autoSpaceDN w:val="0"/>
        <w:adjustRightInd w:val="0"/>
        <w:spacing w:before="60"/>
        <w:ind w:left="568" w:hanging="284"/>
        <w:jc w:val="both"/>
        <w:rPr>
          <w:sz w:val="22"/>
          <w:szCs w:val="22"/>
        </w:rPr>
      </w:pPr>
      <w:r w:rsidRPr="00822E3B">
        <w:rPr>
          <w:sz w:val="22"/>
          <w:szCs w:val="22"/>
        </w:rPr>
        <w:t>e l’impresa richiedente non redige conti consolidati che riprendono l’altra impresa tramite consolidamento e non è ripresa tramite consolidamento nei conti di quest’ultima o di un’impresa ad essa collegata 4.</w:t>
      </w:r>
    </w:p>
    <w:p w:rsidR="00822E3B" w:rsidRPr="00822E3B" w:rsidRDefault="00822E3B" w:rsidP="007E6AC1">
      <w:pPr>
        <w:autoSpaceDE w:val="0"/>
        <w:autoSpaceDN w:val="0"/>
        <w:adjustRightInd w:val="0"/>
        <w:jc w:val="both"/>
        <w:rPr>
          <w:sz w:val="22"/>
          <w:szCs w:val="22"/>
        </w:rPr>
      </w:pPr>
    </w:p>
    <w:p w:rsidR="00822E3B" w:rsidRPr="00822E3B" w:rsidRDefault="00822E3B" w:rsidP="007E6AC1">
      <w:pPr>
        <w:autoSpaceDE w:val="0"/>
        <w:autoSpaceDN w:val="0"/>
        <w:adjustRightInd w:val="0"/>
        <w:spacing w:after="120"/>
        <w:jc w:val="both"/>
        <w:rPr>
          <w:b/>
          <w:sz w:val="22"/>
          <w:szCs w:val="22"/>
        </w:rPr>
      </w:pPr>
      <w:r w:rsidRPr="00822E3B">
        <w:rPr>
          <w:b/>
          <w:sz w:val="22"/>
          <w:szCs w:val="22"/>
        </w:rPr>
        <w:t xml:space="preserve">Tipo 3: </w:t>
      </w:r>
      <w:r w:rsidR="00D6060F">
        <w:rPr>
          <w:b/>
          <w:sz w:val="22"/>
          <w:szCs w:val="22"/>
        </w:rPr>
        <w:t>l</w:t>
      </w:r>
      <w:r w:rsidRPr="00822E3B">
        <w:rPr>
          <w:b/>
          <w:sz w:val="22"/>
          <w:szCs w:val="22"/>
        </w:rPr>
        <w:t>’impresa collegata</w:t>
      </w:r>
    </w:p>
    <w:p w:rsidR="00822E3B" w:rsidRPr="00822E3B" w:rsidRDefault="00822E3B" w:rsidP="007E6AC1">
      <w:pPr>
        <w:autoSpaceDE w:val="0"/>
        <w:autoSpaceDN w:val="0"/>
        <w:adjustRightInd w:val="0"/>
        <w:ind w:left="284"/>
        <w:jc w:val="both"/>
        <w:rPr>
          <w:sz w:val="22"/>
          <w:szCs w:val="22"/>
        </w:rPr>
      </w:pPr>
      <w:r w:rsidRPr="00822E3B">
        <w:rPr>
          <w:sz w:val="22"/>
          <w:szCs w:val="22"/>
        </w:rPr>
        <w:t>Questo tipo corrisponde alla situazione economica delle imprese che fanno parte di un gruppo in cui vi è controllo diretto o indiretto della maggioranza dei diritti di voto (anche in virtù di accordi o in taluni casi tramite persone fisiche azioniste), o la capacità di esercitare un influsso dominante su un’impresa. Si tratta quindi di casi meno frequenti dei precedenti.</w:t>
      </w:r>
    </w:p>
    <w:p w:rsidR="00822E3B" w:rsidRPr="00822E3B" w:rsidRDefault="00822E3B" w:rsidP="00240424">
      <w:pPr>
        <w:autoSpaceDE w:val="0"/>
        <w:autoSpaceDN w:val="0"/>
        <w:adjustRightInd w:val="0"/>
        <w:spacing w:before="120"/>
        <w:ind w:left="284"/>
        <w:jc w:val="both"/>
        <w:rPr>
          <w:sz w:val="22"/>
          <w:szCs w:val="22"/>
        </w:rPr>
      </w:pPr>
      <w:r w:rsidRPr="00822E3B">
        <w:rPr>
          <w:sz w:val="22"/>
          <w:szCs w:val="22"/>
        </w:rPr>
        <w:t>Per evitare alle imprese difficoltà di interpretazione la Commissione europea ha definito questo tipo d’imprese riprendendo, quando sono adeguate all’oggetto della definizione, le condizioni di cui all’articolo 1 della direttiva 1983/349/CEE del Consiglio riguardante i conti consolidati, che si applica da numerosi anni.</w:t>
      </w:r>
    </w:p>
    <w:p w:rsidR="00822E3B" w:rsidRPr="00822E3B" w:rsidRDefault="00822E3B" w:rsidP="00240424">
      <w:pPr>
        <w:autoSpaceDE w:val="0"/>
        <w:autoSpaceDN w:val="0"/>
        <w:adjustRightInd w:val="0"/>
        <w:spacing w:before="120"/>
        <w:ind w:left="284"/>
        <w:jc w:val="both"/>
        <w:rPr>
          <w:sz w:val="22"/>
          <w:szCs w:val="22"/>
        </w:rPr>
      </w:pPr>
      <w:r w:rsidRPr="00822E3B">
        <w:rPr>
          <w:sz w:val="22"/>
          <w:szCs w:val="22"/>
        </w:rPr>
        <w:t xml:space="preserve">Un’impresa sa quindi di solito automaticamente di essere «collegata», dato che è già tenuta in virtù della suddetta direttiva a redigere conti consolidati </w:t>
      </w:r>
      <w:r w:rsidRPr="00822E3B">
        <w:rPr>
          <w:sz w:val="22"/>
          <w:szCs w:val="22"/>
          <w:vertAlign w:val="superscript"/>
        </w:rPr>
        <w:footnoteReference w:id="6"/>
      </w:r>
      <w:r w:rsidRPr="00822E3B">
        <w:rPr>
          <w:sz w:val="22"/>
          <w:szCs w:val="22"/>
        </w:rPr>
        <w:t xml:space="preserve"> o è ripresa tramite consolidamento nei conti di un’impresa che è tenuta a redigere conti consolidati.</w:t>
      </w:r>
    </w:p>
    <w:p w:rsidR="00822E3B" w:rsidRPr="00822E3B" w:rsidRDefault="00822E3B" w:rsidP="007E6AC1">
      <w:pPr>
        <w:autoSpaceDE w:val="0"/>
        <w:autoSpaceDN w:val="0"/>
        <w:adjustRightInd w:val="0"/>
        <w:ind w:left="284"/>
        <w:jc w:val="both"/>
      </w:pPr>
    </w:p>
    <w:p w:rsidR="00822E3B" w:rsidRPr="00822E3B" w:rsidRDefault="00822E3B" w:rsidP="007E6AC1">
      <w:pPr>
        <w:autoSpaceDE w:val="0"/>
        <w:autoSpaceDN w:val="0"/>
        <w:adjustRightInd w:val="0"/>
        <w:ind w:left="284"/>
        <w:jc w:val="both"/>
        <w:rPr>
          <w:i/>
          <w:sz w:val="22"/>
          <w:szCs w:val="22"/>
        </w:rPr>
      </w:pPr>
      <w:r w:rsidRPr="00822E3B">
        <w:rPr>
          <w:i/>
          <w:sz w:val="22"/>
          <w:szCs w:val="22"/>
        </w:rPr>
        <w:t>Una PMI si definisce “collegata” nel caso in cui sussistano una delle seguenti relazioni:</w:t>
      </w:r>
    </w:p>
    <w:p w:rsidR="00822E3B" w:rsidRPr="00822E3B" w:rsidRDefault="00822E3B" w:rsidP="00240424">
      <w:pPr>
        <w:numPr>
          <w:ilvl w:val="0"/>
          <w:numId w:val="45"/>
        </w:numPr>
        <w:suppressAutoHyphens/>
        <w:autoSpaceDE w:val="0"/>
        <w:autoSpaceDN w:val="0"/>
        <w:adjustRightInd w:val="0"/>
        <w:spacing w:before="60"/>
        <w:ind w:left="567" w:hanging="283"/>
        <w:jc w:val="both"/>
        <w:rPr>
          <w:sz w:val="22"/>
          <w:szCs w:val="22"/>
        </w:rPr>
      </w:pPr>
      <w:r w:rsidRPr="00822E3B">
        <w:rPr>
          <w:sz w:val="22"/>
          <w:szCs w:val="22"/>
        </w:rPr>
        <w:t>l’impresa in cui un’altra impresa dispone della maggioranza dei voti esercitabili nell’assemblea ordinaria (&gt;=50%)</w:t>
      </w:r>
    </w:p>
    <w:p w:rsidR="00822E3B" w:rsidRPr="00822E3B" w:rsidRDefault="00822E3B" w:rsidP="00240424">
      <w:pPr>
        <w:numPr>
          <w:ilvl w:val="0"/>
          <w:numId w:val="45"/>
        </w:numPr>
        <w:suppressAutoHyphens/>
        <w:autoSpaceDE w:val="0"/>
        <w:autoSpaceDN w:val="0"/>
        <w:adjustRightInd w:val="0"/>
        <w:spacing w:before="60"/>
        <w:ind w:left="567" w:hanging="283"/>
        <w:jc w:val="both"/>
        <w:rPr>
          <w:sz w:val="22"/>
          <w:szCs w:val="22"/>
        </w:rPr>
      </w:pPr>
      <w:r w:rsidRPr="00822E3B">
        <w:rPr>
          <w:sz w:val="22"/>
          <w:szCs w:val="22"/>
        </w:rPr>
        <w:t>l’impresa in cui un’altra impresa dispone dei voti sufficienti per esercitare un’influenza dominante nell’assemblea ordinaria;</w:t>
      </w:r>
    </w:p>
    <w:p w:rsidR="00822E3B" w:rsidRPr="00822E3B" w:rsidRDefault="00822E3B" w:rsidP="00240424">
      <w:pPr>
        <w:numPr>
          <w:ilvl w:val="0"/>
          <w:numId w:val="45"/>
        </w:numPr>
        <w:suppressAutoHyphens/>
        <w:autoSpaceDE w:val="0"/>
        <w:autoSpaceDN w:val="0"/>
        <w:adjustRightInd w:val="0"/>
        <w:spacing w:before="60"/>
        <w:ind w:left="567" w:hanging="283"/>
        <w:jc w:val="both"/>
        <w:rPr>
          <w:sz w:val="22"/>
          <w:szCs w:val="22"/>
        </w:rPr>
      </w:pPr>
      <w:r w:rsidRPr="00822E3B">
        <w:rPr>
          <w:sz w:val="22"/>
          <w:szCs w:val="22"/>
        </w:rPr>
        <w:t>l’impresa su cui un’altra impresa ha il diritto, in virtù di un contratto o di una clausola statutaria, di esercitare un’influenza dominante;</w:t>
      </w:r>
    </w:p>
    <w:p w:rsidR="00822E3B" w:rsidRPr="00822E3B" w:rsidRDefault="00822E3B" w:rsidP="00240424">
      <w:pPr>
        <w:numPr>
          <w:ilvl w:val="0"/>
          <w:numId w:val="45"/>
        </w:numPr>
        <w:suppressAutoHyphens/>
        <w:autoSpaceDE w:val="0"/>
        <w:autoSpaceDN w:val="0"/>
        <w:adjustRightInd w:val="0"/>
        <w:spacing w:before="60"/>
        <w:ind w:left="567" w:hanging="283"/>
        <w:jc w:val="both"/>
        <w:rPr>
          <w:sz w:val="22"/>
          <w:szCs w:val="22"/>
        </w:rPr>
      </w:pPr>
      <w:r w:rsidRPr="00822E3B">
        <w:rPr>
          <w:sz w:val="22"/>
          <w:szCs w:val="22"/>
        </w:rPr>
        <w:t>le imprese in cui un’altra, in base ad accordi con altri soci, controlla da sola la maggioranza dei diritti di voto (&gt;=50%).</w:t>
      </w:r>
    </w:p>
    <w:p w:rsidR="00240424" w:rsidRDefault="00240424" w:rsidP="00240424">
      <w:pPr>
        <w:tabs>
          <w:tab w:val="left" w:pos="1944"/>
        </w:tabs>
        <w:jc w:val="center"/>
        <w:rPr>
          <w:rFonts w:eastAsia="Calibri"/>
          <w:b/>
          <w:i/>
          <w:iCs/>
          <w:sz w:val="28"/>
          <w:szCs w:val="28"/>
        </w:rPr>
      </w:pPr>
    </w:p>
    <w:p w:rsidR="00240424" w:rsidRPr="00822E3B" w:rsidRDefault="00240424" w:rsidP="00240424">
      <w:pPr>
        <w:autoSpaceDE w:val="0"/>
        <w:autoSpaceDN w:val="0"/>
        <w:adjustRightInd w:val="0"/>
        <w:spacing w:before="120"/>
        <w:ind w:left="284"/>
        <w:jc w:val="both"/>
        <w:rPr>
          <w:sz w:val="22"/>
          <w:szCs w:val="22"/>
        </w:rPr>
      </w:pPr>
      <w:r w:rsidRPr="00822E3B">
        <w:rPr>
          <w:sz w:val="22"/>
          <w:szCs w:val="22"/>
        </w:rPr>
        <w:t xml:space="preserve">Un’impresa può essere ritenuta collegata ad un’altra impresa tramite una persona o un gruppo di persone fisiche che agiscono di concerto, a patto che esercitino </w:t>
      </w:r>
      <w:r w:rsidRPr="0038557D">
        <w:rPr>
          <w:sz w:val="22"/>
          <w:szCs w:val="22"/>
        </w:rPr>
        <w:t>la loro attività o una parte delle loro attività sullo stesso mercato in questione o su mercati contigui. Si</w:t>
      </w:r>
      <w:r w:rsidRPr="00822E3B">
        <w:rPr>
          <w:sz w:val="22"/>
          <w:szCs w:val="22"/>
        </w:rPr>
        <w:t xml:space="preserve"> considera contiguo il mercato di un prodotto o servizio situato direttamente a monte o a valle del mercato in questione. Al riguardo si precisa che, affinché si possa determinare il collegamento fra tali imprese, debbono verificarsi contemporaneamente le seguenti condizioni:</w:t>
      </w:r>
    </w:p>
    <w:p w:rsidR="00240424" w:rsidRPr="00822E3B" w:rsidRDefault="00240424" w:rsidP="00240424">
      <w:pPr>
        <w:numPr>
          <w:ilvl w:val="0"/>
          <w:numId w:val="41"/>
        </w:numPr>
        <w:suppressAutoHyphens/>
        <w:autoSpaceDE w:val="0"/>
        <w:autoSpaceDN w:val="0"/>
        <w:adjustRightInd w:val="0"/>
        <w:spacing w:before="60"/>
        <w:ind w:left="567" w:hanging="283"/>
        <w:jc w:val="both"/>
        <w:rPr>
          <w:sz w:val="22"/>
          <w:szCs w:val="22"/>
        </w:rPr>
      </w:pPr>
      <w:r w:rsidRPr="00822E3B">
        <w:rPr>
          <w:sz w:val="22"/>
          <w:szCs w:val="22"/>
        </w:rPr>
        <w:t>la persone o il gruppo di persone fisiche che agiscono di concerto devono possedere entrambe le imprese, congiuntamente nel caso di più presone, partecipazioni in misura tale da detenerne il controllo in base alla vigente normativa nazionale;</w:t>
      </w:r>
    </w:p>
    <w:p w:rsidR="00240424" w:rsidRPr="00822E3B" w:rsidRDefault="00240424" w:rsidP="00240424">
      <w:pPr>
        <w:numPr>
          <w:ilvl w:val="0"/>
          <w:numId w:val="41"/>
        </w:numPr>
        <w:suppressAutoHyphens/>
        <w:autoSpaceDE w:val="0"/>
        <w:autoSpaceDN w:val="0"/>
        <w:adjustRightInd w:val="0"/>
        <w:spacing w:before="60"/>
        <w:ind w:left="567" w:hanging="283"/>
        <w:jc w:val="both"/>
        <w:rPr>
          <w:sz w:val="22"/>
          <w:szCs w:val="22"/>
        </w:rPr>
      </w:pPr>
      <w:r w:rsidRPr="00822E3B">
        <w:rPr>
          <w:sz w:val="22"/>
          <w:szCs w:val="22"/>
        </w:rPr>
        <w:t>le attività svolte dalle imprese devono essere ricompresse nella stessa Divisone della Classificazione delle attività economiche ISTAT, ovvero un’impresa ha fatturato all’altra almeno il 25% del totale del fatturato annuo riferito all’ultimo esercizio contabile chiuso ed approvato prima della data di sottoscrizione della domanda di agevolazione.</w:t>
      </w:r>
    </w:p>
    <w:p w:rsidR="00822E3B" w:rsidRPr="00822E3B" w:rsidRDefault="00240424" w:rsidP="00240424">
      <w:pPr>
        <w:tabs>
          <w:tab w:val="left" w:pos="1944"/>
        </w:tabs>
        <w:jc w:val="center"/>
        <w:rPr>
          <w:rFonts w:eastAsia="Calibri"/>
          <w:b/>
          <w:i/>
          <w:iCs/>
          <w:sz w:val="28"/>
          <w:szCs w:val="28"/>
        </w:rPr>
      </w:pPr>
      <w:r w:rsidRPr="00822E3B">
        <w:rPr>
          <w:sz w:val="22"/>
          <w:szCs w:val="22"/>
        </w:rPr>
        <w:br w:type="page"/>
      </w:r>
      <w:r w:rsidR="00822E3B" w:rsidRPr="00822E3B">
        <w:rPr>
          <w:rFonts w:eastAsia="Calibri"/>
          <w:b/>
          <w:i/>
          <w:iCs/>
          <w:sz w:val="28"/>
          <w:szCs w:val="28"/>
        </w:rPr>
        <w:lastRenderedPageBreak/>
        <w:t>ISTRUZIONI PER LA COMPILAZIONE</w:t>
      </w:r>
    </w:p>
    <w:p w:rsidR="00822E3B" w:rsidRPr="00822E3B" w:rsidRDefault="00822E3B" w:rsidP="007E6AC1">
      <w:pPr>
        <w:autoSpaceDE w:val="0"/>
        <w:autoSpaceDN w:val="0"/>
        <w:adjustRightInd w:val="0"/>
        <w:jc w:val="both"/>
        <w:rPr>
          <w:sz w:val="22"/>
          <w:szCs w:val="20"/>
        </w:rPr>
      </w:pPr>
    </w:p>
    <w:p w:rsidR="00FC67B5" w:rsidRDefault="00822E3B" w:rsidP="007E6AC1">
      <w:pPr>
        <w:autoSpaceDE w:val="0"/>
        <w:autoSpaceDN w:val="0"/>
        <w:adjustRightInd w:val="0"/>
        <w:jc w:val="both"/>
        <w:rPr>
          <w:sz w:val="22"/>
          <w:szCs w:val="20"/>
        </w:rPr>
      </w:pPr>
      <w:r w:rsidRPr="00822E3B">
        <w:rPr>
          <w:sz w:val="22"/>
          <w:szCs w:val="20"/>
        </w:rPr>
        <w:t xml:space="preserve">La dichiarazione riportata nel </w:t>
      </w:r>
      <w:r w:rsidRPr="00822E3B">
        <w:rPr>
          <w:b/>
          <w:sz w:val="22"/>
          <w:szCs w:val="20"/>
        </w:rPr>
        <w:t>MOD. L</w:t>
      </w:r>
      <w:r w:rsidRPr="00822E3B">
        <w:rPr>
          <w:b/>
          <w:bCs/>
          <w:sz w:val="22"/>
          <w:szCs w:val="20"/>
        </w:rPr>
        <w:t xml:space="preserve"> - Scheda 1</w:t>
      </w:r>
      <w:r w:rsidRPr="00822E3B">
        <w:rPr>
          <w:bCs/>
          <w:sz w:val="22"/>
          <w:szCs w:val="20"/>
        </w:rPr>
        <w:t xml:space="preserve"> </w:t>
      </w:r>
      <w:r w:rsidRPr="00822E3B">
        <w:rPr>
          <w:sz w:val="22"/>
          <w:szCs w:val="20"/>
        </w:rPr>
        <w:t xml:space="preserve">ha lo scopo di consentire all’impresa, richiedente gli aiuti, di dichiarare la propria dimensione aziendale. </w:t>
      </w:r>
    </w:p>
    <w:p w:rsidR="00822E3B" w:rsidRPr="00822E3B" w:rsidRDefault="00822E3B" w:rsidP="00FC67B5">
      <w:pPr>
        <w:autoSpaceDE w:val="0"/>
        <w:autoSpaceDN w:val="0"/>
        <w:adjustRightInd w:val="0"/>
        <w:spacing w:before="120"/>
        <w:jc w:val="both"/>
        <w:rPr>
          <w:sz w:val="22"/>
          <w:szCs w:val="20"/>
        </w:rPr>
      </w:pPr>
      <w:r w:rsidRPr="00822E3B">
        <w:rPr>
          <w:sz w:val="22"/>
          <w:szCs w:val="20"/>
        </w:rPr>
        <w:t xml:space="preserve">Le altre schede collegate </w:t>
      </w:r>
      <w:r w:rsidRPr="00822E3B">
        <w:rPr>
          <w:b/>
          <w:bCs/>
          <w:sz w:val="22"/>
          <w:szCs w:val="20"/>
        </w:rPr>
        <w:t>(Scheda 2, Scheda 3 e 3A, Scheda 4, Scheda 5 e 5A)</w:t>
      </w:r>
      <w:r w:rsidRPr="00822E3B">
        <w:rPr>
          <w:sz w:val="22"/>
          <w:szCs w:val="20"/>
        </w:rPr>
        <w:t>, finalizzate ad agevolare la determinazione dei parametri</w:t>
      </w:r>
      <w:r w:rsidRPr="00822E3B">
        <w:rPr>
          <w:bCs/>
          <w:i/>
          <w:sz w:val="22"/>
          <w:szCs w:val="20"/>
        </w:rPr>
        <w:t>,</w:t>
      </w:r>
      <w:r w:rsidRPr="00822E3B">
        <w:rPr>
          <w:bCs/>
          <w:sz w:val="22"/>
          <w:szCs w:val="20"/>
        </w:rPr>
        <w:t xml:space="preserve"> </w:t>
      </w:r>
      <w:r w:rsidRPr="00822E3B">
        <w:rPr>
          <w:sz w:val="22"/>
          <w:szCs w:val="20"/>
        </w:rPr>
        <w:t>consentono di raggruppare i dati nel caso in cui l’impresa richiedente presenti rapporti di associazione e/o collegamento con altre imprese.</w:t>
      </w:r>
    </w:p>
    <w:p w:rsidR="00822E3B" w:rsidRPr="00822E3B" w:rsidRDefault="00822E3B" w:rsidP="00FC67B5">
      <w:pPr>
        <w:autoSpaceDE w:val="0"/>
        <w:autoSpaceDN w:val="0"/>
        <w:adjustRightInd w:val="0"/>
        <w:spacing w:before="120"/>
        <w:jc w:val="both"/>
        <w:rPr>
          <w:sz w:val="22"/>
          <w:szCs w:val="20"/>
        </w:rPr>
      </w:pPr>
      <w:r w:rsidRPr="00822E3B">
        <w:rPr>
          <w:sz w:val="22"/>
          <w:szCs w:val="20"/>
        </w:rPr>
        <w:t xml:space="preserve">Le suddette schede laddove utilizzate dall’impresa rappresentano parte integrante della dichiarazione resa </w:t>
      </w:r>
      <w:r w:rsidRPr="00822E3B">
        <w:rPr>
          <w:b/>
          <w:bCs/>
          <w:sz w:val="22"/>
          <w:szCs w:val="20"/>
        </w:rPr>
        <w:t>(MOD. L - Scheda 1)</w:t>
      </w:r>
      <w:r w:rsidRPr="00822E3B">
        <w:rPr>
          <w:sz w:val="22"/>
          <w:szCs w:val="20"/>
        </w:rPr>
        <w:t xml:space="preserve"> e devono essere ad essa solidalmente allegati mediante </w:t>
      </w:r>
      <w:r w:rsidRPr="0037087F">
        <w:rPr>
          <w:sz w:val="22"/>
          <w:szCs w:val="20"/>
          <w:u w:val="single"/>
        </w:rPr>
        <w:t>apposizione di un timbro su ogni pagina</w:t>
      </w:r>
      <w:r w:rsidRPr="0037087F">
        <w:rPr>
          <w:sz w:val="22"/>
          <w:szCs w:val="20"/>
        </w:rPr>
        <w:t>.</w:t>
      </w:r>
    </w:p>
    <w:p w:rsidR="00822E3B" w:rsidRPr="00822E3B" w:rsidRDefault="00822E3B" w:rsidP="00240424">
      <w:pPr>
        <w:spacing w:before="120"/>
        <w:jc w:val="both"/>
        <w:rPr>
          <w:sz w:val="22"/>
          <w:szCs w:val="20"/>
        </w:rPr>
      </w:pPr>
      <w:r w:rsidRPr="00822E3B">
        <w:rPr>
          <w:sz w:val="22"/>
          <w:szCs w:val="20"/>
        </w:rPr>
        <w:t>In particolare si evidenzia quanto segue:</w:t>
      </w:r>
    </w:p>
    <w:p w:rsidR="00822E3B" w:rsidRPr="00822E3B" w:rsidRDefault="00822E3B" w:rsidP="00FC67B5">
      <w:pPr>
        <w:numPr>
          <w:ilvl w:val="0"/>
          <w:numId w:val="40"/>
        </w:numPr>
        <w:suppressAutoHyphens/>
        <w:autoSpaceDE w:val="0"/>
        <w:autoSpaceDN w:val="0"/>
        <w:adjustRightInd w:val="0"/>
        <w:spacing w:before="120"/>
        <w:ind w:left="284" w:hanging="284"/>
        <w:jc w:val="both"/>
        <w:rPr>
          <w:sz w:val="22"/>
        </w:rPr>
      </w:pPr>
      <w:r w:rsidRPr="00822E3B">
        <w:rPr>
          <w:sz w:val="22"/>
        </w:rPr>
        <w:t xml:space="preserve">nel </w:t>
      </w:r>
      <w:r w:rsidRPr="00822E3B">
        <w:rPr>
          <w:b/>
          <w:sz w:val="22"/>
        </w:rPr>
        <w:t>MOD. L</w:t>
      </w:r>
      <w:r w:rsidRPr="00822E3B">
        <w:rPr>
          <w:b/>
          <w:bCs/>
          <w:sz w:val="22"/>
        </w:rPr>
        <w:t xml:space="preserve"> - Scheda 1</w:t>
      </w:r>
      <w:r w:rsidRPr="00822E3B">
        <w:rPr>
          <w:bCs/>
          <w:sz w:val="22"/>
        </w:rPr>
        <w:t xml:space="preserve"> </w:t>
      </w:r>
      <w:r w:rsidRPr="00822E3B">
        <w:rPr>
          <w:sz w:val="22"/>
        </w:rPr>
        <w:t>(dichiarazione sostitutiva di atto notorio) sono riportati i dati che c</w:t>
      </w:r>
      <w:r w:rsidR="00FC67B5">
        <w:rPr>
          <w:sz w:val="22"/>
        </w:rPr>
        <w:t xml:space="preserve">onsentono di determinare </w:t>
      </w:r>
      <w:r w:rsidRPr="00822E3B">
        <w:rPr>
          <w:sz w:val="22"/>
        </w:rPr>
        <w:t>la dimensione dell’impresa richiedente l’aiuto;</w:t>
      </w:r>
    </w:p>
    <w:p w:rsidR="00822E3B" w:rsidRPr="00822E3B" w:rsidRDefault="00822E3B" w:rsidP="00FC67B5">
      <w:pPr>
        <w:numPr>
          <w:ilvl w:val="0"/>
          <w:numId w:val="40"/>
        </w:numPr>
        <w:suppressAutoHyphens/>
        <w:autoSpaceDE w:val="0"/>
        <w:autoSpaceDN w:val="0"/>
        <w:adjustRightInd w:val="0"/>
        <w:spacing w:before="120"/>
        <w:ind w:left="284" w:hanging="284"/>
        <w:jc w:val="both"/>
        <w:rPr>
          <w:sz w:val="22"/>
        </w:rPr>
      </w:pPr>
      <w:r w:rsidRPr="00822E3B">
        <w:rPr>
          <w:sz w:val="22"/>
        </w:rPr>
        <w:t>nel caso in cui l</w:t>
      </w:r>
      <w:r w:rsidRPr="00822E3B">
        <w:rPr>
          <w:b/>
          <w:bCs/>
          <w:sz w:val="22"/>
        </w:rPr>
        <w:t>’impresa</w:t>
      </w:r>
      <w:r w:rsidRPr="00822E3B">
        <w:rPr>
          <w:sz w:val="22"/>
        </w:rPr>
        <w:t xml:space="preserve"> richiedente sia </w:t>
      </w:r>
      <w:r w:rsidRPr="00822E3B">
        <w:rPr>
          <w:b/>
          <w:bCs/>
          <w:sz w:val="22"/>
        </w:rPr>
        <w:t>autonoma</w:t>
      </w:r>
      <w:r w:rsidRPr="00822E3B">
        <w:rPr>
          <w:sz w:val="22"/>
        </w:rPr>
        <w:t>, al fine di calcolare la dimensione aziendale è sufficiente compilare la scheda 1;</w:t>
      </w:r>
    </w:p>
    <w:p w:rsidR="00822E3B" w:rsidRPr="00822E3B" w:rsidRDefault="00822E3B" w:rsidP="00FC67B5">
      <w:pPr>
        <w:autoSpaceDE w:val="0"/>
        <w:autoSpaceDN w:val="0"/>
        <w:adjustRightInd w:val="0"/>
        <w:spacing w:before="120"/>
        <w:ind w:left="284" w:hanging="284"/>
        <w:jc w:val="both"/>
        <w:rPr>
          <w:sz w:val="22"/>
        </w:rPr>
      </w:pPr>
      <w:r w:rsidRPr="00822E3B">
        <w:rPr>
          <w:sz w:val="22"/>
        </w:rPr>
        <w:t>c)</w:t>
      </w:r>
      <w:r w:rsidRPr="00822E3B">
        <w:rPr>
          <w:sz w:val="22"/>
        </w:rPr>
        <w:tab/>
        <w:t>nel caso in cui l’</w:t>
      </w:r>
      <w:r w:rsidRPr="00822E3B">
        <w:rPr>
          <w:b/>
          <w:bCs/>
          <w:sz w:val="22"/>
        </w:rPr>
        <w:t>impresa</w:t>
      </w:r>
      <w:r w:rsidRPr="00822E3B">
        <w:rPr>
          <w:sz w:val="22"/>
        </w:rPr>
        <w:t xml:space="preserve"> richiedente sia </w:t>
      </w:r>
      <w:r w:rsidRPr="00822E3B">
        <w:rPr>
          <w:b/>
          <w:bCs/>
          <w:sz w:val="22"/>
        </w:rPr>
        <w:t>associata</w:t>
      </w:r>
      <w:r w:rsidRPr="00822E3B">
        <w:rPr>
          <w:sz w:val="22"/>
        </w:rPr>
        <w:t>, al fine di calcolare la dimensione aziendale, prima di compilare il MOD. L</w:t>
      </w:r>
      <w:r w:rsidRPr="00822E3B">
        <w:rPr>
          <w:bCs/>
          <w:sz w:val="22"/>
        </w:rPr>
        <w:t xml:space="preserve"> - Scheda 1</w:t>
      </w:r>
      <w:r w:rsidRPr="00822E3B">
        <w:rPr>
          <w:sz w:val="22"/>
        </w:rPr>
        <w:t>, devono essere compilate le seguenti schede:</w:t>
      </w:r>
    </w:p>
    <w:p w:rsidR="00822E3B" w:rsidRPr="00822E3B" w:rsidRDefault="00822E3B" w:rsidP="00FC67B5">
      <w:pPr>
        <w:numPr>
          <w:ilvl w:val="1"/>
          <w:numId w:val="47"/>
        </w:numPr>
        <w:autoSpaceDE w:val="0"/>
        <w:autoSpaceDN w:val="0"/>
        <w:adjustRightInd w:val="0"/>
        <w:spacing w:before="60"/>
        <w:ind w:left="568" w:hanging="284"/>
        <w:jc w:val="both"/>
      </w:pPr>
      <w:r w:rsidRPr="00822E3B">
        <w:rPr>
          <w:b/>
          <w:sz w:val="22"/>
        </w:rPr>
        <w:t>Scheda n. 3A</w:t>
      </w:r>
      <w:r w:rsidRPr="00822E3B">
        <w:rPr>
          <w:sz w:val="22"/>
        </w:rPr>
        <w:t xml:space="preserve">; tale scheda (definita scheda di partenariato) deve essere compilata </w:t>
      </w:r>
      <w:r w:rsidRPr="00822E3B">
        <w:rPr>
          <w:sz w:val="22"/>
          <w:u w:val="single"/>
        </w:rPr>
        <w:t>per ciascuna impresa associata all’impresa richiedente</w:t>
      </w:r>
      <w:r w:rsidRPr="00822E3B">
        <w:rPr>
          <w:sz w:val="22"/>
        </w:rPr>
        <w:t>; nel caso in cui vi siano imprese collegate a tali imprese associate, i cui dati non siano stati ripresi tramite consolidamento, devono essere compilate anche le Schede nn. 5A e 5;</w:t>
      </w:r>
    </w:p>
    <w:p w:rsidR="00822E3B" w:rsidRPr="00822E3B" w:rsidRDefault="00822E3B" w:rsidP="00FC67B5">
      <w:pPr>
        <w:numPr>
          <w:ilvl w:val="1"/>
          <w:numId w:val="47"/>
        </w:numPr>
        <w:autoSpaceDE w:val="0"/>
        <w:autoSpaceDN w:val="0"/>
        <w:adjustRightInd w:val="0"/>
        <w:spacing w:before="60"/>
        <w:ind w:left="568" w:hanging="284"/>
        <w:jc w:val="both"/>
      </w:pPr>
      <w:r w:rsidRPr="00822E3B">
        <w:rPr>
          <w:b/>
          <w:sz w:val="22"/>
        </w:rPr>
        <w:t>Scheda n. 3</w:t>
      </w:r>
      <w:r w:rsidRPr="00822E3B">
        <w:rPr>
          <w:sz w:val="22"/>
        </w:rPr>
        <w:t>; in tale scheda (definita prospetto riepilogativo dei dati relativi alle imprese associate) devono essere riportati i dati relativi a tutte le imprese associate desunti dalla Scheda n. 3A;</w:t>
      </w:r>
    </w:p>
    <w:p w:rsidR="00822E3B" w:rsidRPr="00822E3B" w:rsidRDefault="00822E3B" w:rsidP="00FC67B5">
      <w:pPr>
        <w:numPr>
          <w:ilvl w:val="1"/>
          <w:numId w:val="47"/>
        </w:numPr>
        <w:autoSpaceDE w:val="0"/>
        <w:autoSpaceDN w:val="0"/>
        <w:adjustRightInd w:val="0"/>
        <w:spacing w:before="60"/>
        <w:ind w:left="568" w:hanging="284"/>
        <w:jc w:val="both"/>
        <w:rPr>
          <w:sz w:val="22"/>
        </w:rPr>
      </w:pPr>
      <w:r w:rsidRPr="00822E3B">
        <w:rPr>
          <w:b/>
          <w:sz w:val="22"/>
        </w:rPr>
        <w:t>Scheda n. 2</w:t>
      </w:r>
      <w:r w:rsidRPr="00822E3B">
        <w:rPr>
          <w:sz w:val="22"/>
        </w:rPr>
        <w:t>; in tale scheda devono essere riportati i dati totali del prospetto riepilogativo delle imprese associate (Scheda n. 3);</w:t>
      </w:r>
    </w:p>
    <w:p w:rsidR="00822E3B" w:rsidRPr="00822E3B" w:rsidRDefault="00822E3B" w:rsidP="00FC67B5">
      <w:pPr>
        <w:autoSpaceDE w:val="0"/>
        <w:autoSpaceDN w:val="0"/>
        <w:adjustRightInd w:val="0"/>
        <w:spacing w:before="120"/>
        <w:ind w:left="284" w:hanging="284"/>
        <w:jc w:val="both"/>
        <w:rPr>
          <w:sz w:val="22"/>
        </w:rPr>
      </w:pPr>
      <w:r w:rsidRPr="00822E3B">
        <w:rPr>
          <w:sz w:val="22"/>
        </w:rPr>
        <w:t>d)</w:t>
      </w:r>
      <w:r w:rsidRPr="00822E3B">
        <w:rPr>
          <w:sz w:val="22"/>
        </w:rPr>
        <w:tab/>
        <w:t>nel caso in cui l’</w:t>
      </w:r>
      <w:r w:rsidRPr="00822E3B">
        <w:rPr>
          <w:b/>
          <w:bCs/>
          <w:sz w:val="22"/>
        </w:rPr>
        <w:t>impresa</w:t>
      </w:r>
      <w:r w:rsidRPr="00822E3B">
        <w:rPr>
          <w:sz w:val="22"/>
        </w:rPr>
        <w:t xml:space="preserve"> richiedente sia </w:t>
      </w:r>
      <w:r w:rsidRPr="00822E3B">
        <w:rPr>
          <w:b/>
          <w:bCs/>
          <w:sz w:val="22"/>
        </w:rPr>
        <w:t>collegata</w:t>
      </w:r>
      <w:r w:rsidRPr="00822E3B">
        <w:rPr>
          <w:sz w:val="22"/>
        </w:rPr>
        <w:t>, al fine di calcolare la dimensione aziendale, prima di compilare la Scheda n. 1, devono essere compilate le seguenti Schede:</w:t>
      </w:r>
    </w:p>
    <w:p w:rsidR="00822E3B" w:rsidRPr="00822E3B" w:rsidRDefault="00822E3B" w:rsidP="00FC67B5">
      <w:pPr>
        <w:numPr>
          <w:ilvl w:val="1"/>
          <w:numId w:val="49"/>
        </w:numPr>
        <w:autoSpaceDE w:val="0"/>
        <w:autoSpaceDN w:val="0"/>
        <w:adjustRightInd w:val="0"/>
        <w:spacing w:after="60"/>
        <w:ind w:left="567" w:hanging="283"/>
        <w:jc w:val="both"/>
        <w:rPr>
          <w:sz w:val="22"/>
        </w:rPr>
      </w:pPr>
      <w:r w:rsidRPr="00822E3B">
        <w:rPr>
          <w:b/>
          <w:sz w:val="22"/>
          <w:u w:val="single"/>
        </w:rPr>
        <w:t>nel caso di imprese collegate i cui dati non sono ripresi nei conti consolidati</w:t>
      </w:r>
      <w:r w:rsidRPr="00822E3B">
        <w:rPr>
          <w:sz w:val="22"/>
        </w:rPr>
        <w:t>:</w:t>
      </w:r>
    </w:p>
    <w:p w:rsidR="00822E3B" w:rsidRPr="00822E3B" w:rsidRDefault="00822E3B" w:rsidP="007E6AC1">
      <w:pPr>
        <w:tabs>
          <w:tab w:val="left" w:pos="709"/>
        </w:tabs>
        <w:autoSpaceDE w:val="0"/>
        <w:autoSpaceDN w:val="0"/>
        <w:adjustRightInd w:val="0"/>
        <w:ind w:left="709" w:hanging="283"/>
        <w:jc w:val="both"/>
        <w:rPr>
          <w:sz w:val="22"/>
        </w:rPr>
      </w:pPr>
      <w:r w:rsidRPr="00822E3B">
        <w:rPr>
          <w:sz w:val="22"/>
        </w:rPr>
        <w:t>i)</w:t>
      </w:r>
      <w:r w:rsidRPr="00822E3B">
        <w:rPr>
          <w:sz w:val="22"/>
        </w:rPr>
        <w:tab/>
        <w:t>Scheda n. 5A; tale scheda (definita scheda di collegamento) deve essere compilata per ciascuna impresa collegata; nel caso in cui vi siano imprese associate a tali imprese collegate, devono essere compilate anche le Schede nn. 3A e 3;</w:t>
      </w:r>
    </w:p>
    <w:p w:rsidR="00822E3B" w:rsidRPr="00822E3B" w:rsidRDefault="00822E3B" w:rsidP="007E6AC1">
      <w:pPr>
        <w:tabs>
          <w:tab w:val="left" w:pos="709"/>
        </w:tabs>
        <w:autoSpaceDE w:val="0"/>
        <w:autoSpaceDN w:val="0"/>
        <w:adjustRightInd w:val="0"/>
        <w:ind w:left="709" w:hanging="283"/>
        <w:jc w:val="both"/>
        <w:rPr>
          <w:sz w:val="22"/>
        </w:rPr>
      </w:pPr>
      <w:r w:rsidRPr="00822E3B">
        <w:rPr>
          <w:sz w:val="22"/>
        </w:rPr>
        <w:t>ii)</w:t>
      </w:r>
      <w:r w:rsidRPr="00822E3B">
        <w:rPr>
          <w:sz w:val="22"/>
        </w:rPr>
        <w:tab/>
        <w:t>Scheda n. 5; in tale scheda (definita scheda imprese collegate - 2) devono essere riportati i dati di tutte le imprese collegate per le quali è stata compilata la Scheda n. 5A;</w:t>
      </w:r>
    </w:p>
    <w:p w:rsidR="00822E3B" w:rsidRPr="00822E3B" w:rsidRDefault="00822E3B" w:rsidP="007E6AC1">
      <w:pPr>
        <w:tabs>
          <w:tab w:val="left" w:pos="709"/>
        </w:tabs>
        <w:autoSpaceDE w:val="0"/>
        <w:autoSpaceDN w:val="0"/>
        <w:adjustRightInd w:val="0"/>
        <w:spacing w:after="120"/>
        <w:ind w:left="709" w:hanging="283"/>
        <w:jc w:val="both"/>
        <w:rPr>
          <w:sz w:val="22"/>
        </w:rPr>
      </w:pPr>
      <w:r w:rsidRPr="00822E3B">
        <w:rPr>
          <w:sz w:val="22"/>
        </w:rPr>
        <w:t>iii)</w:t>
      </w:r>
      <w:r w:rsidRPr="00822E3B">
        <w:rPr>
          <w:sz w:val="22"/>
        </w:rPr>
        <w:tab/>
        <w:t>Allegato n. 2; in tale allegato devono essere riportati i dati totali della Tabella A dell’Allegato n. 5 ed, eventualmente, della Tabella riepilogativa dell’Allegato n. 3, ovviamente se compilato;</w:t>
      </w:r>
    </w:p>
    <w:p w:rsidR="00822E3B" w:rsidRPr="00822E3B" w:rsidRDefault="00822E3B" w:rsidP="00FC67B5">
      <w:pPr>
        <w:numPr>
          <w:ilvl w:val="1"/>
          <w:numId w:val="49"/>
        </w:numPr>
        <w:autoSpaceDE w:val="0"/>
        <w:autoSpaceDN w:val="0"/>
        <w:adjustRightInd w:val="0"/>
        <w:spacing w:after="60"/>
        <w:ind w:left="567" w:hanging="283"/>
        <w:jc w:val="both"/>
        <w:rPr>
          <w:b/>
          <w:sz w:val="22"/>
          <w:u w:val="single"/>
        </w:rPr>
      </w:pPr>
      <w:r w:rsidRPr="00822E3B">
        <w:rPr>
          <w:b/>
          <w:sz w:val="22"/>
          <w:u w:val="single"/>
        </w:rPr>
        <w:t>nel caso di imprese collegate riprese nei conti consolidati:</w:t>
      </w:r>
    </w:p>
    <w:p w:rsidR="00822E3B" w:rsidRPr="00822E3B" w:rsidRDefault="00822E3B" w:rsidP="007E6AC1">
      <w:pPr>
        <w:tabs>
          <w:tab w:val="left" w:pos="709"/>
        </w:tabs>
        <w:autoSpaceDE w:val="0"/>
        <w:autoSpaceDN w:val="0"/>
        <w:adjustRightInd w:val="0"/>
        <w:spacing w:after="60"/>
        <w:ind w:left="709" w:hanging="283"/>
        <w:jc w:val="both"/>
        <w:rPr>
          <w:sz w:val="22"/>
        </w:rPr>
      </w:pPr>
      <w:r w:rsidRPr="00822E3B">
        <w:rPr>
          <w:sz w:val="22"/>
        </w:rPr>
        <w:t>i)</w:t>
      </w:r>
      <w:r w:rsidRPr="00822E3B">
        <w:rPr>
          <w:sz w:val="22"/>
        </w:rPr>
        <w:tab/>
        <w:t xml:space="preserve">Scheda n. 4; in tale scheda (definita scheda imprese collegate - 1) devono essere riportati i dati desunti dai conti consolidati redatti dall’impresa richiedente ovvero dei conti consolidati di un’altra impresa collegata nei quali è inclusa l’impresa richiedente; nel caso in cui vi siano imprese associate alle imprese collegate all’impresa richiedente, i cui dati non siano stati ripresi tramite i conti consolidati, devono essere compilate anche le Schede nn. 3A e 3; </w:t>
      </w:r>
    </w:p>
    <w:p w:rsidR="00822E3B" w:rsidRPr="00822E3B" w:rsidRDefault="00822E3B" w:rsidP="007E6AC1">
      <w:pPr>
        <w:tabs>
          <w:tab w:val="left" w:pos="709"/>
        </w:tabs>
        <w:autoSpaceDE w:val="0"/>
        <w:autoSpaceDN w:val="0"/>
        <w:adjustRightInd w:val="0"/>
        <w:spacing w:after="60"/>
        <w:ind w:left="709" w:hanging="283"/>
        <w:jc w:val="both"/>
        <w:rPr>
          <w:sz w:val="20"/>
          <w:szCs w:val="20"/>
        </w:rPr>
      </w:pPr>
      <w:r w:rsidRPr="00822E3B">
        <w:rPr>
          <w:sz w:val="22"/>
        </w:rPr>
        <w:t>ii)</w:t>
      </w:r>
      <w:r w:rsidRPr="00822E3B">
        <w:rPr>
          <w:sz w:val="22"/>
        </w:rPr>
        <w:tab/>
        <w:t>Scheda n. 2; in tale scheda devono essere riportati i dati totali della Tabella 1 della Scheda n. 4 ed, eventualmente, della Tabella riepilogativa della Scheda n. 3, ovviamente se compilato.</w:t>
      </w:r>
    </w:p>
    <w:p w:rsidR="00FC67B5" w:rsidRDefault="00FD4492" w:rsidP="00FD4492">
      <w:pPr>
        <w:pStyle w:val="Titolo2"/>
        <w:jc w:val="right"/>
        <w:rPr>
          <w:rFonts w:ascii="Times New Roman" w:hAnsi="Times New Roman" w:cs="Times New Roman"/>
          <w:i w:val="0"/>
          <w:sz w:val="24"/>
          <w:szCs w:val="24"/>
        </w:rPr>
      </w:pPr>
      <w:bookmarkStart w:id="1" w:name="_Toc241385076"/>
      <w:bookmarkEnd w:id="0"/>
      <w:r>
        <w:rPr>
          <w:rFonts w:ascii="Times New Roman" w:hAnsi="Times New Roman" w:cs="Times New Roman"/>
          <w:i w:val="0"/>
          <w:sz w:val="24"/>
          <w:szCs w:val="24"/>
        </w:rPr>
        <w:br w:type="page"/>
      </w:r>
      <w:r w:rsidR="00FC67B5">
        <w:rPr>
          <w:rFonts w:ascii="Times New Roman" w:hAnsi="Times New Roman" w:cs="Times New Roman"/>
          <w:i w:val="0"/>
          <w:sz w:val="24"/>
          <w:szCs w:val="24"/>
        </w:rPr>
        <w:lastRenderedPageBreak/>
        <w:t xml:space="preserve">MODELLO L) </w:t>
      </w:r>
    </w:p>
    <w:p w:rsidR="009B50BE" w:rsidRPr="000F467F" w:rsidRDefault="004B1EC3" w:rsidP="00FC67B5">
      <w:pPr>
        <w:pStyle w:val="Titolo2"/>
        <w:spacing w:before="0"/>
        <w:jc w:val="right"/>
        <w:rPr>
          <w:rFonts w:ascii="Times New Roman" w:hAnsi="Times New Roman" w:cs="Times New Roman"/>
          <w:b w:val="0"/>
          <w:bCs w:val="0"/>
          <w:sz w:val="20"/>
        </w:rPr>
      </w:pPr>
      <w:r w:rsidRPr="000F467F">
        <w:rPr>
          <w:rFonts w:ascii="Times New Roman" w:hAnsi="Times New Roman" w:cs="Times New Roman"/>
          <w:i w:val="0"/>
          <w:sz w:val="24"/>
          <w:szCs w:val="24"/>
        </w:rPr>
        <w:t>Dichiarazione sulla dimensione aziendale (fac-simile)</w:t>
      </w:r>
      <w:bookmarkEnd w:id="1"/>
    </w:p>
    <w:p w:rsidR="009B50BE" w:rsidRPr="000F467F" w:rsidRDefault="009B50BE" w:rsidP="007E6AC1">
      <w:pPr>
        <w:autoSpaceDE w:val="0"/>
        <w:jc w:val="center"/>
        <w:rPr>
          <w:b/>
          <w:bCs/>
          <w:u w:val="single"/>
        </w:rPr>
      </w:pPr>
    </w:p>
    <w:p w:rsidR="009B50BE" w:rsidRPr="000F467F" w:rsidRDefault="009B50BE" w:rsidP="007E6AC1">
      <w:pPr>
        <w:autoSpaceDE w:val="0"/>
        <w:jc w:val="center"/>
        <w:rPr>
          <w:b/>
          <w:bCs/>
          <w:u w:val="single"/>
        </w:rPr>
      </w:pPr>
      <w:r w:rsidRPr="000F467F">
        <w:rPr>
          <w:b/>
          <w:bCs/>
          <w:u w:val="single"/>
        </w:rPr>
        <w:t xml:space="preserve">DICHIARAZIONE SOSTITUTIVA DI ATTO NOTORIO RELATIVA AL POSSESSO DEI REQUISITI DI PMI </w:t>
      </w:r>
    </w:p>
    <w:p w:rsidR="009B50BE" w:rsidRPr="000F467F" w:rsidRDefault="009B50BE" w:rsidP="007E6AC1">
      <w:pPr>
        <w:tabs>
          <w:tab w:val="left" w:pos="720"/>
        </w:tabs>
        <w:autoSpaceDE w:val="0"/>
        <w:jc w:val="center"/>
        <w:rPr>
          <w:rFonts w:eastAsia="Lucida Sans Unicode"/>
          <w:b/>
          <w:bCs/>
          <w:sz w:val="22"/>
          <w:lang/>
        </w:rPr>
      </w:pPr>
    </w:p>
    <w:p w:rsidR="009B50BE" w:rsidRPr="000F467F" w:rsidRDefault="009B50BE" w:rsidP="007E6AC1">
      <w:pPr>
        <w:tabs>
          <w:tab w:val="left" w:pos="720"/>
        </w:tabs>
        <w:autoSpaceDE w:val="0"/>
        <w:jc w:val="center"/>
        <w:rPr>
          <w:rFonts w:eastAsia="Lucida Sans Unicode"/>
          <w:b/>
          <w:bCs/>
          <w:sz w:val="22"/>
          <w:lang/>
        </w:rPr>
      </w:pPr>
      <w:r w:rsidRPr="000F467F">
        <w:rPr>
          <w:rFonts w:eastAsia="Lucida Sans Unicode"/>
          <w:b/>
          <w:bCs/>
          <w:sz w:val="22"/>
          <w:lang/>
        </w:rPr>
        <w:t>(artt. 46 e 47 – D.P.R. n. 445 del 28.12.2000)</w:t>
      </w:r>
    </w:p>
    <w:p w:rsidR="009B50BE" w:rsidRPr="000F467F" w:rsidRDefault="009B50BE" w:rsidP="007E6AC1">
      <w:pPr>
        <w:autoSpaceDE w:val="0"/>
        <w:rPr>
          <w:b/>
          <w:bCs/>
          <w:sz w:val="20"/>
          <w:szCs w:val="20"/>
        </w:rPr>
      </w:pPr>
    </w:p>
    <w:p w:rsidR="009B50BE" w:rsidRPr="000F467F" w:rsidRDefault="009B50BE" w:rsidP="007E6AC1">
      <w:pPr>
        <w:autoSpaceDE w:val="0"/>
        <w:jc w:val="both"/>
        <w:rPr>
          <w:lang w:eastAsia="ar-SA"/>
        </w:rPr>
      </w:pPr>
      <w:r w:rsidRPr="000F467F">
        <w:t xml:space="preserve">Il/la sottoscritto/a </w:t>
      </w:r>
      <w:r w:rsidR="0082572D" w:rsidRPr="000F467F">
        <w:fldChar w:fldCharType="begin">
          <w:ffData>
            <w:name w:val="Testo3"/>
            <w:enabled/>
            <w:calcOnExit w:val="0"/>
            <w:textInput/>
          </w:ffData>
        </w:fldChar>
      </w:r>
      <w:bookmarkStart w:id="2" w:name="Testo3"/>
      <w:r w:rsidR="0082572D" w:rsidRPr="000F467F">
        <w:instrText xml:space="preserve"> FORMTEXT </w:instrText>
      </w:r>
      <w:r w:rsidR="0082572D" w:rsidRPr="000F467F">
        <w:fldChar w:fldCharType="separate"/>
      </w:r>
      <w:r w:rsidR="0082572D" w:rsidRPr="000F467F">
        <w:rPr>
          <w:noProof/>
        </w:rPr>
        <w:t> </w:t>
      </w:r>
      <w:r w:rsidR="0082572D" w:rsidRPr="000F467F">
        <w:rPr>
          <w:noProof/>
        </w:rPr>
        <w:t> </w:t>
      </w:r>
      <w:r w:rsidR="0082572D" w:rsidRPr="000F467F">
        <w:rPr>
          <w:noProof/>
        </w:rPr>
        <w:t> </w:t>
      </w:r>
      <w:r w:rsidR="0082572D" w:rsidRPr="000F467F">
        <w:rPr>
          <w:noProof/>
        </w:rPr>
        <w:t> </w:t>
      </w:r>
      <w:r w:rsidR="0082572D" w:rsidRPr="000F467F">
        <w:rPr>
          <w:noProof/>
        </w:rPr>
        <w:t> </w:t>
      </w:r>
      <w:r w:rsidR="0082572D" w:rsidRPr="000F467F">
        <w:fldChar w:fldCharType="end"/>
      </w:r>
      <w:bookmarkEnd w:id="2"/>
      <w:r w:rsidR="00442A52">
        <w:t>,</w:t>
      </w:r>
      <w:r w:rsidR="0082572D" w:rsidRPr="000F467F">
        <w:t xml:space="preserve"> </w:t>
      </w:r>
      <w:r w:rsidR="00442A52" w:rsidRPr="000F467F">
        <w:rPr>
          <w:lang w:eastAsia="ar-SA"/>
        </w:rPr>
        <w:t xml:space="preserve">CF </w:t>
      </w:r>
      <w:bookmarkStart w:id="3" w:name="Testo9"/>
      <w:r w:rsidR="00442A52" w:rsidRPr="000F467F">
        <w:rPr>
          <w:lang w:eastAsia="ar-SA"/>
        </w:rPr>
        <w:fldChar w:fldCharType="begin">
          <w:ffData>
            <w:name w:val="Testo9"/>
            <w:enabled/>
            <w:calcOnExit w:val="0"/>
            <w:textInput/>
          </w:ffData>
        </w:fldChar>
      </w:r>
      <w:r w:rsidR="00442A52" w:rsidRPr="000F467F">
        <w:rPr>
          <w:lang w:eastAsia="ar-SA"/>
        </w:rPr>
        <w:instrText xml:space="preserve"> FORMTEXT </w:instrText>
      </w:r>
      <w:r w:rsidR="00442A52" w:rsidRPr="000F467F">
        <w:rPr>
          <w:lang w:eastAsia="ar-SA"/>
        </w:rPr>
      </w:r>
      <w:r w:rsidR="00442A52" w:rsidRPr="000F467F">
        <w:rPr>
          <w:lang w:eastAsia="ar-SA"/>
        </w:rPr>
        <w:fldChar w:fldCharType="separate"/>
      </w:r>
      <w:r w:rsidR="00442A52" w:rsidRPr="000F467F">
        <w:rPr>
          <w:noProof/>
          <w:lang w:eastAsia="ar-SA"/>
        </w:rPr>
        <w:t> </w:t>
      </w:r>
      <w:r w:rsidR="00442A52" w:rsidRPr="000F467F">
        <w:rPr>
          <w:noProof/>
          <w:lang w:eastAsia="ar-SA"/>
        </w:rPr>
        <w:t> </w:t>
      </w:r>
      <w:r w:rsidR="00442A52" w:rsidRPr="000F467F">
        <w:rPr>
          <w:noProof/>
          <w:lang w:eastAsia="ar-SA"/>
        </w:rPr>
        <w:t> </w:t>
      </w:r>
      <w:r w:rsidR="00442A52" w:rsidRPr="000F467F">
        <w:rPr>
          <w:noProof/>
          <w:lang w:eastAsia="ar-SA"/>
        </w:rPr>
        <w:t> </w:t>
      </w:r>
      <w:r w:rsidR="00442A52" w:rsidRPr="000F467F">
        <w:rPr>
          <w:noProof/>
          <w:lang w:eastAsia="ar-SA"/>
        </w:rPr>
        <w:t> </w:t>
      </w:r>
      <w:r w:rsidR="00442A52" w:rsidRPr="000F467F">
        <w:rPr>
          <w:lang w:eastAsia="ar-SA"/>
        </w:rPr>
        <w:fldChar w:fldCharType="end"/>
      </w:r>
      <w:bookmarkEnd w:id="3"/>
      <w:r w:rsidR="00442A52" w:rsidRPr="000F467F">
        <w:rPr>
          <w:lang w:eastAsia="ar-SA"/>
        </w:rPr>
        <w:t xml:space="preserve"> </w:t>
      </w:r>
      <w:r w:rsidRPr="000F467F">
        <w:t xml:space="preserve">nato/a a </w:t>
      </w:r>
      <w:r w:rsidR="004B1EC3" w:rsidRPr="000F467F">
        <w:fldChar w:fldCharType="begin">
          <w:ffData>
            <w:name w:val="Testo1"/>
            <w:enabled/>
            <w:calcOnExit w:val="0"/>
            <w:textInput/>
          </w:ffData>
        </w:fldChar>
      </w:r>
      <w:bookmarkStart w:id="4" w:name="Testo1"/>
      <w:r w:rsidR="004B1EC3" w:rsidRPr="000F467F">
        <w:instrText xml:space="preserve"> FORMTEXT </w:instrText>
      </w:r>
      <w:r w:rsidR="004B1EC3" w:rsidRPr="000F467F">
        <w:fldChar w:fldCharType="separate"/>
      </w:r>
      <w:r w:rsidR="004B1EC3" w:rsidRPr="000F467F">
        <w:rPr>
          <w:noProof/>
        </w:rPr>
        <w:t> </w:t>
      </w:r>
      <w:r w:rsidR="004B1EC3" w:rsidRPr="000F467F">
        <w:rPr>
          <w:noProof/>
        </w:rPr>
        <w:t> </w:t>
      </w:r>
      <w:r w:rsidR="004B1EC3" w:rsidRPr="000F467F">
        <w:rPr>
          <w:noProof/>
        </w:rPr>
        <w:t> </w:t>
      </w:r>
      <w:r w:rsidR="004B1EC3" w:rsidRPr="000F467F">
        <w:rPr>
          <w:noProof/>
        </w:rPr>
        <w:t> </w:t>
      </w:r>
      <w:r w:rsidR="004B1EC3" w:rsidRPr="000F467F">
        <w:rPr>
          <w:noProof/>
        </w:rPr>
        <w:t> </w:t>
      </w:r>
      <w:r w:rsidR="004B1EC3" w:rsidRPr="000F467F">
        <w:fldChar w:fldCharType="end"/>
      </w:r>
      <w:bookmarkEnd w:id="4"/>
      <w:r w:rsidR="0082572D" w:rsidRPr="000F467F">
        <w:t xml:space="preserve"> </w:t>
      </w:r>
      <w:r w:rsidRPr="000F467F">
        <w:t xml:space="preserve">il </w:t>
      </w:r>
      <w:bookmarkStart w:id="5" w:name="Testo2"/>
      <w:r w:rsidR="0082572D" w:rsidRPr="000F467F">
        <w:fldChar w:fldCharType="begin">
          <w:ffData>
            <w:name w:val="Testo2"/>
            <w:enabled/>
            <w:calcOnExit w:val="0"/>
            <w:textInput/>
          </w:ffData>
        </w:fldChar>
      </w:r>
      <w:r w:rsidR="0082572D" w:rsidRPr="000F467F">
        <w:instrText xml:space="preserve"> FORMTEXT </w:instrText>
      </w:r>
      <w:r w:rsidR="0082572D" w:rsidRPr="000F467F">
        <w:fldChar w:fldCharType="separate"/>
      </w:r>
      <w:r w:rsidR="0082572D" w:rsidRPr="000F467F">
        <w:rPr>
          <w:noProof/>
        </w:rPr>
        <w:t> </w:t>
      </w:r>
      <w:r w:rsidR="0082572D" w:rsidRPr="000F467F">
        <w:rPr>
          <w:noProof/>
        </w:rPr>
        <w:t> </w:t>
      </w:r>
      <w:r w:rsidR="0082572D" w:rsidRPr="000F467F">
        <w:rPr>
          <w:noProof/>
        </w:rPr>
        <w:t> </w:t>
      </w:r>
      <w:r w:rsidR="0082572D" w:rsidRPr="000F467F">
        <w:rPr>
          <w:noProof/>
        </w:rPr>
        <w:t> </w:t>
      </w:r>
      <w:r w:rsidR="0082572D" w:rsidRPr="000F467F">
        <w:rPr>
          <w:noProof/>
        </w:rPr>
        <w:t> </w:t>
      </w:r>
      <w:r w:rsidR="0082572D" w:rsidRPr="000F467F">
        <w:fldChar w:fldCharType="end"/>
      </w:r>
      <w:bookmarkEnd w:id="5"/>
      <w:r w:rsidR="004B1EC3" w:rsidRPr="000F467F">
        <w:t xml:space="preserve"> </w:t>
      </w:r>
      <w:r w:rsidRPr="000F467F">
        <w:t>nella sua qualità di</w:t>
      </w:r>
      <w:r w:rsidR="004B1EC3" w:rsidRPr="000F467F">
        <w:t xml:space="preserve"> </w:t>
      </w:r>
      <w:r w:rsidRPr="000F467F">
        <w:t xml:space="preserve">legale rappresentante dell’impresa </w:t>
      </w:r>
      <w:bookmarkStart w:id="6" w:name="Testo4"/>
      <w:r w:rsidR="0082572D" w:rsidRPr="000F467F">
        <w:fldChar w:fldCharType="begin">
          <w:ffData>
            <w:name w:val="Testo4"/>
            <w:enabled/>
            <w:calcOnExit w:val="0"/>
            <w:textInput/>
          </w:ffData>
        </w:fldChar>
      </w:r>
      <w:r w:rsidR="0082572D" w:rsidRPr="000F467F">
        <w:instrText xml:space="preserve"> FORMTEXT </w:instrText>
      </w:r>
      <w:r w:rsidR="0082572D" w:rsidRPr="000F467F">
        <w:fldChar w:fldCharType="separate"/>
      </w:r>
      <w:r w:rsidR="0082572D" w:rsidRPr="000F467F">
        <w:rPr>
          <w:noProof/>
        </w:rPr>
        <w:t> </w:t>
      </w:r>
      <w:r w:rsidR="0082572D" w:rsidRPr="000F467F">
        <w:rPr>
          <w:noProof/>
        </w:rPr>
        <w:t> </w:t>
      </w:r>
      <w:r w:rsidR="0082572D" w:rsidRPr="000F467F">
        <w:rPr>
          <w:noProof/>
        </w:rPr>
        <w:t> </w:t>
      </w:r>
      <w:r w:rsidR="0082572D" w:rsidRPr="000F467F">
        <w:rPr>
          <w:noProof/>
        </w:rPr>
        <w:t> </w:t>
      </w:r>
      <w:r w:rsidR="0082572D" w:rsidRPr="000F467F">
        <w:rPr>
          <w:noProof/>
        </w:rPr>
        <w:t> </w:t>
      </w:r>
      <w:r w:rsidR="0082572D" w:rsidRPr="000F467F">
        <w:fldChar w:fldCharType="end"/>
      </w:r>
      <w:bookmarkEnd w:id="6"/>
      <w:r w:rsidR="004B1EC3" w:rsidRPr="000F467F">
        <w:t xml:space="preserve"> </w:t>
      </w:r>
      <w:r w:rsidRPr="000F467F">
        <w:t xml:space="preserve">avente sede legale in </w:t>
      </w:r>
      <w:bookmarkStart w:id="7" w:name="Testo5"/>
      <w:r w:rsidR="0082572D" w:rsidRPr="000F467F">
        <w:fldChar w:fldCharType="begin">
          <w:ffData>
            <w:name w:val="Testo5"/>
            <w:enabled/>
            <w:calcOnExit w:val="0"/>
            <w:textInput/>
          </w:ffData>
        </w:fldChar>
      </w:r>
      <w:r w:rsidR="0082572D" w:rsidRPr="000F467F">
        <w:instrText xml:space="preserve"> FORMTEXT </w:instrText>
      </w:r>
      <w:r w:rsidR="0082572D" w:rsidRPr="000F467F">
        <w:fldChar w:fldCharType="separate"/>
      </w:r>
      <w:r w:rsidR="0082572D" w:rsidRPr="000F467F">
        <w:rPr>
          <w:noProof/>
        </w:rPr>
        <w:t> </w:t>
      </w:r>
      <w:r w:rsidR="0082572D" w:rsidRPr="000F467F">
        <w:rPr>
          <w:noProof/>
        </w:rPr>
        <w:t> </w:t>
      </w:r>
      <w:r w:rsidR="0082572D" w:rsidRPr="000F467F">
        <w:rPr>
          <w:noProof/>
        </w:rPr>
        <w:t> </w:t>
      </w:r>
      <w:r w:rsidR="0082572D" w:rsidRPr="000F467F">
        <w:rPr>
          <w:noProof/>
        </w:rPr>
        <w:t> </w:t>
      </w:r>
      <w:r w:rsidR="0082572D" w:rsidRPr="000F467F">
        <w:rPr>
          <w:noProof/>
        </w:rPr>
        <w:t> </w:t>
      </w:r>
      <w:r w:rsidR="0082572D" w:rsidRPr="000F467F">
        <w:fldChar w:fldCharType="end"/>
      </w:r>
      <w:bookmarkEnd w:id="7"/>
      <w:r w:rsidRPr="000F467F">
        <w:t xml:space="preserve"> Via </w:t>
      </w:r>
      <w:bookmarkStart w:id="8" w:name="Testo6"/>
      <w:r w:rsidR="0082572D" w:rsidRPr="000F467F">
        <w:fldChar w:fldCharType="begin">
          <w:ffData>
            <w:name w:val="Testo6"/>
            <w:enabled/>
            <w:calcOnExit w:val="0"/>
            <w:textInput/>
          </w:ffData>
        </w:fldChar>
      </w:r>
      <w:r w:rsidR="0082572D" w:rsidRPr="000F467F">
        <w:instrText xml:space="preserve"> FORMTEXT </w:instrText>
      </w:r>
      <w:r w:rsidR="0082572D" w:rsidRPr="000F467F">
        <w:fldChar w:fldCharType="separate"/>
      </w:r>
      <w:r w:rsidR="0082572D" w:rsidRPr="000F467F">
        <w:rPr>
          <w:noProof/>
        </w:rPr>
        <w:t> </w:t>
      </w:r>
      <w:r w:rsidR="0082572D" w:rsidRPr="000F467F">
        <w:rPr>
          <w:noProof/>
        </w:rPr>
        <w:t> </w:t>
      </w:r>
      <w:r w:rsidR="0082572D" w:rsidRPr="000F467F">
        <w:rPr>
          <w:noProof/>
        </w:rPr>
        <w:t> </w:t>
      </w:r>
      <w:r w:rsidR="0082572D" w:rsidRPr="000F467F">
        <w:rPr>
          <w:noProof/>
        </w:rPr>
        <w:t> </w:t>
      </w:r>
      <w:r w:rsidR="0082572D" w:rsidRPr="000F467F">
        <w:rPr>
          <w:noProof/>
        </w:rPr>
        <w:t> </w:t>
      </w:r>
      <w:r w:rsidR="0082572D" w:rsidRPr="000F467F">
        <w:fldChar w:fldCharType="end"/>
      </w:r>
      <w:bookmarkEnd w:id="8"/>
      <w:r w:rsidRPr="000F467F">
        <w:t xml:space="preserve"> CAP </w:t>
      </w:r>
      <w:bookmarkStart w:id="9" w:name="Testo7"/>
      <w:r w:rsidR="0082572D" w:rsidRPr="000F467F">
        <w:fldChar w:fldCharType="begin">
          <w:ffData>
            <w:name w:val="Testo7"/>
            <w:enabled/>
            <w:calcOnExit w:val="0"/>
            <w:textInput/>
          </w:ffData>
        </w:fldChar>
      </w:r>
      <w:r w:rsidR="0082572D" w:rsidRPr="000F467F">
        <w:instrText xml:space="preserve"> FORMTEXT </w:instrText>
      </w:r>
      <w:r w:rsidR="0082572D" w:rsidRPr="000F467F">
        <w:fldChar w:fldCharType="separate"/>
      </w:r>
      <w:r w:rsidR="0082572D" w:rsidRPr="000F467F">
        <w:rPr>
          <w:noProof/>
        </w:rPr>
        <w:t> </w:t>
      </w:r>
      <w:r w:rsidR="0082572D" w:rsidRPr="000F467F">
        <w:rPr>
          <w:noProof/>
        </w:rPr>
        <w:t> </w:t>
      </w:r>
      <w:r w:rsidR="0082572D" w:rsidRPr="000F467F">
        <w:rPr>
          <w:noProof/>
        </w:rPr>
        <w:t> </w:t>
      </w:r>
      <w:r w:rsidR="0082572D" w:rsidRPr="000F467F">
        <w:rPr>
          <w:noProof/>
        </w:rPr>
        <w:t> </w:t>
      </w:r>
      <w:r w:rsidR="0082572D" w:rsidRPr="000F467F">
        <w:rPr>
          <w:noProof/>
        </w:rPr>
        <w:t> </w:t>
      </w:r>
      <w:r w:rsidR="0082572D" w:rsidRPr="000F467F">
        <w:fldChar w:fldCharType="end"/>
      </w:r>
      <w:bookmarkEnd w:id="9"/>
      <w:r w:rsidR="0082572D" w:rsidRPr="000F467F">
        <w:t xml:space="preserve"> </w:t>
      </w:r>
      <w:r w:rsidRPr="000F467F">
        <w:t xml:space="preserve">Provincia </w:t>
      </w:r>
      <w:bookmarkStart w:id="10" w:name="Testo8"/>
      <w:r w:rsidR="0082572D" w:rsidRPr="000F467F">
        <w:fldChar w:fldCharType="begin">
          <w:ffData>
            <w:name w:val="Testo8"/>
            <w:enabled/>
            <w:calcOnExit w:val="0"/>
            <w:textInput/>
          </w:ffData>
        </w:fldChar>
      </w:r>
      <w:r w:rsidR="0082572D" w:rsidRPr="000F467F">
        <w:instrText xml:space="preserve"> FORMTEXT </w:instrText>
      </w:r>
      <w:r w:rsidR="0082572D" w:rsidRPr="000F467F">
        <w:fldChar w:fldCharType="separate"/>
      </w:r>
      <w:r w:rsidR="0082572D" w:rsidRPr="000F467F">
        <w:rPr>
          <w:noProof/>
        </w:rPr>
        <w:t> </w:t>
      </w:r>
      <w:r w:rsidR="0082572D" w:rsidRPr="000F467F">
        <w:rPr>
          <w:noProof/>
        </w:rPr>
        <w:t> </w:t>
      </w:r>
      <w:r w:rsidR="0082572D" w:rsidRPr="000F467F">
        <w:rPr>
          <w:noProof/>
        </w:rPr>
        <w:t> </w:t>
      </w:r>
      <w:r w:rsidR="0082572D" w:rsidRPr="000F467F">
        <w:rPr>
          <w:noProof/>
        </w:rPr>
        <w:t> </w:t>
      </w:r>
      <w:r w:rsidR="0082572D" w:rsidRPr="000F467F">
        <w:rPr>
          <w:noProof/>
        </w:rPr>
        <w:t> </w:t>
      </w:r>
      <w:r w:rsidR="0082572D" w:rsidRPr="000F467F">
        <w:fldChar w:fldCharType="end"/>
      </w:r>
      <w:bookmarkEnd w:id="10"/>
      <w:r w:rsidR="0082572D" w:rsidRPr="000F467F">
        <w:t xml:space="preserve"> </w:t>
      </w:r>
      <w:r w:rsidRPr="000F467F">
        <w:rPr>
          <w:lang w:eastAsia="ar-SA"/>
        </w:rPr>
        <w:t xml:space="preserve">P. IVA </w:t>
      </w:r>
      <w:bookmarkStart w:id="11" w:name="Testo10"/>
      <w:r w:rsidR="0082572D" w:rsidRPr="000F467F">
        <w:rPr>
          <w:lang w:eastAsia="ar-SA"/>
        </w:rPr>
        <w:fldChar w:fldCharType="begin">
          <w:ffData>
            <w:name w:val="Testo10"/>
            <w:enabled/>
            <w:calcOnExit w:val="0"/>
            <w:textInput/>
          </w:ffData>
        </w:fldChar>
      </w:r>
      <w:r w:rsidR="0082572D" w:rsidRPr="000F467F">
        <w:rPr>
          <w:lang w:eastAsia="ar-SA"/>
        </w:rPr>
        <w:instrText xml:space="preserve"> FORMTEXT </w:instrText>
      </w:r>
      <w:r w:rsidR="00400ED9" w:rsidRPr="000F467F">
        <w:rPr>
          <w:lang w:eastAsia="ar-SA"/>
        </w:rPr>
      </w:r>
      <w:r w:rsidR="0082572D" w:rsidRPr="000F467F">
        <w:rPr>
          <w:lang w:eastAsia="ar-SA"/>
        </w:rPr>
        <w:fldChar w:fldCharType="separate"/>
      </w:r>
      <w:r w:rsidR="0082572D" w:rsidRPr="000F467F">
        <w:rPr>
          <w:noProof/>
          <w:lang w:eastAsia="ar-SA"/>
        </w:rPr>
        <w:t> </w:t>
      </w:r>
      <w:r w:rsidR="0082572D" w:rsidRPr="000F467F">
        <w:rPr>
          <w:noProof/>
          <w:lang w:eastAsia="ar-SA"/>
        </w:rPr>
        <w:t> </w:t>
      </w:r>
      <w:r w:rsidR="0082572D" w:rsidRPr="000F467F">
        <w:rPr>
          <w:noProof/>
          <w:lang w:eastAsia="ar-SA"/>
        </w:rPr>
        <w:t> </w:t>
      </w:r>
      <w:r w:rsidR="0082572D" w:rsidRPr="000F467F">
        <w:rPr>
          <w:noProof/>
          <w:lang w:eastAsia="ar-SA"/>
        </w:rPr>
        <w:t> </w:t>
      </w:r>
      <w:r w:rsidR="0082572D" w:rsidRPr="000F467F">
        <w:rPr>
          <w:noProof/>
          <w:lang w:eastAsia="ar-SA"/>
        </w:rPr>
        <w:t> </w:t>
      </w:r>
      <w:r w:rsidR="0082572D" w:rsidRPr="000F467F">
        <w:rPr>
          <w:lang w:eastAsia="ar-SA"/>
        </w:rPr>
        <w:fldChar w:fldCharType="end"/>
      </w:r>
      <w:bookmarkEnd w:id="11"/>
    </w:p>
    <w:p w:rsidR="009B50BE" w:rsidRPr="000F467F" w:rsidRDefault="009B50BE" w:rsidP="007E6AC1">
      <w:pPr>
        <w:autoSpaceDE w:val="0"/>
        <w:jc w:val="both"/>
      </w:pPr>
    </w:p>
    <w:p w:rsidR="009B50BE" w:rsidRPr="000F467F" w:rsidRDefault="009B50BE" w:rsidP="007E6AC1">
      <w:pPr>
        <w:tabs>
          <w:tab w:val="left" w:pos="720"/>
        </w:tabs>
        <w:autoSpaceDE w:val="0"/>
        <w:jc w:val="center"/>
        <w:rPr>
          <w:b/>
          <w:bCs/>
          <w:color w:val="000000"/>
          <w:u w:val="single"/>
          <w:lang/>
        </w:rPr>
      </w:pPr>
      <w:r w:rsidRPr="000F467F">
        <w:rPr>
          <w:b/>
          <w:bCs/>
          <w:color w:val="000000"/>
          <w:u w:val="single"/>
          <w:lang/>
        </w:rPr>
        <w:t>D I C H I A R A</w:t>
      </w:r>
    </w:p>
    <w:p w:rsidR="009B50BE" w:rsidRPr="000F467F" w:rsidRDefault="009B50BE" w:rsidP="007E6AC1">
      <w:pPr>
        <w:autoSpaceDE w:val="0"/>
        <w:jc w:val="both"/>
      </w:pPr>
    </w:p>
    <w:p w:rsidR="009B50BE" w:rsidRPr="000F467F" w:rsidRDefault="009B50BE" w:rsidP="007E6AC1">
      <w:pPr>
        <w:numPr>
          <w:ilvl w:val="0"/>
          <w:numId w:val="32"/>
        </w:numPr>
        <w:autoSpaceDE w:val="0"/>
        <w:ind w:left="284" w:hanging="284"/>
        <w:jc w:val="both"/>
      </w:pPr>
      <w:r w:rsidRPr="000F467F">
        <w:t>di rient</w:t>
      </w:r>
      <w:r w:rsidR="00442A52">
        <w:t>rare nella dimensione d’impresa di piccola e media impresa</w:t>
      </w:r>
      <w:r w:rsidR="00A332F7">
        <w:t xml:space="preserve"> PMI) </w:t>
      </w:r>
    </w:p>
    <w:p w:rsidR="009B50BE" w:rsidRPr="000F467F" w:rsidRDefault="009B50BE" w:rsidP="007E6AC1">
      <w:pPr>
        <w:autoSpaceDE w:val="0"/>
        <w:jc w:val="center"/>
        <w:rPr>
          <w:lang w:val="it-IT"/>
        </w:rPr>
      </w:pPr>
    </w:p>
    <w:p w:rsidR="009B50BE" w:rsidRPr="00442A52" w:rsidRDefault="009B50BE" w:rsidP="007E6AC1">
      <w:pPr>
        <w:autoSpaceDE w:val="0"/>
        <w:jc w:val="both"/>
        <w:rPr>
          <w:sz w:val="20"/>
          <w:szCs w:val="20"/>
        </w:rPr>
      </w:pPr>
      <w:r w:rsidRPr="000F467F">
        <w:t xml:space="preserve">sulla base dei dati riportati nelle schede allegate, di seguito indicate </w:t>
      </w:r>
      <w:r w:rsidRPr="00442A52">
        <w:rPr>
          <w:sz w:val="20"/>
          <w:szCs w:val="20"/>
        </w:rPr>
        <w:t>(</w:t>
      </w:r>
      <w:r w:rsidRPr="00442A52">
        <w:rPr>
          <w:i/>
          <w:iCs/>
          <w:sz w:val="20"/>
          <w:szCs w:val="20"/>
        </w:rPr>
        <w:t>barrare le caselle che interessano)</w:t>
      </w:r>
      <w:r w:rsidRPr="00442A52">
        <w:rPr>
          <w:sz w:val="20"/>
          <w:szCs w:val="20"/>
        </w:rPr>
        <w:t>:</w:t>
      </w:r>
    </w:p>
    <w:p w:rsidR="009B50BE" w:rsidRDefault="009B50BE" w:rsidP="007E6AC1">
      <w:pPr>
        <w:autoSpaceDE w:val="0"/>
        <w:jc w:val="both"/>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4"/>
        <w:gridCol w:w="8993"/>
      </w:tblGrid>
      <w:tr w:rsidR="00442A52" w:rsidRPr="00A77433" w:rsidTr="00A77433">
        <w:tc>
          <w:tcPr>
            <w:tcW w:w="754" w:type="dxa"/>
            <w:shd w:val="clear" w:color="auto" w:fill="auto"/>
          </w:tcPr>
          <w:p w:rsidR="00442A52" w:rsidRPr="00A77433" w:rsidRDefault="00442A52" w:rsidP="007E6AC1">
            <w:pPr>
              <w:autoSpaceDE w:val="0"/>
              <w:spacing w:before="60" w:after="60"/>
              <w:jc w:val="center"/>
              <w:rPr>
                <w:i/>
                <w:iCs/>
              </w:rPr>
            </w:pPr>
          </w:p>
        </w:tc>
        <w:tc>
          <w:tcPr>
            <w:tcW w:w="8993" w:type="dxa"/>
            <w:shd w:val="clear" w:color="auto" w:fill="auto"/>
          </w:tcPr>
          <w:p w:rsidR="00442A52" w:rsidRPr="00A77433" w:rsidRDefault="00442A52" w:rsidP="007E6AC1">
            <w:pPr>
              <w:suppressAutoHyphens/>
              <w:autoSpaceDE w:val="0"/>
              <w:spacing w:before="60" w:after="60"/>
              <w:rPr>
                <w:i/>
                <w:iCs/>
              </w:rPr>
            </w:pPr>
            <w:r w:rsidRPr="00A77433">
              <w:rPr>
                <w:i/>
                <w:iCs/>
              </w:rPr>
              <w:t>Scheda 1 Informazioni relative al calcolo della dimensione di impresa</w:t>
            </w:r>
          </w:p>
        </w:tc>
      </w:tr>
      <w:tr w:rsidR="00442A52" w:rsidRPr="00A77433" w:rsidTr="00A77433">
        <w:tc>
          <w:tcPr>
            <w:tcW w:w="754" w:type="dxa"/>
            <w:shd w:val="clear" w:color="auto" w:fill="auto"/>
          </w:tcPr>
          <w:p w:rsidR="00442A52" w:rsidRPr="00A77433" w:rsidRDefault="00442A52" w:rsidP="007E6AC1">
            <w:pPr>
              <w:autoSpaceDE w:val="0"/>
              <w:spacing w:before="60" w:after="60"/>
              <w:jc w:val="center"/>
              <w:rPr>
                <w:i/>
                <w:iCs/>
              </w:rPr>
            </w:pPr>
          </w:p>
        </w:tc>
        <w:tc>
          <w:tcPr>
            <w:tcW w:w="8993" w:type="dxa"/>
            <w:shd w:val="clear" w:color="auto" w:fill="auto"/>
          </w:tcPr>
          <w:p w:rsidR="00442A52" w:rsidRPr="00A77433" w:rsidRDefault="00442A52" w:rsidP="007E6AC1">
            <w:pPr>
              <w:tabs>
                <w:tab w:val="left" w:pos="1776"/>
              </w:tabs>
              <w:suppressAutoHyphens/>
              <w:autoSpaceDE w:val="0"/>
              <w:spacing w:before="60" w:after="60"/>
              <w:rPr>
                <w:i/>
                <w:iCs/>
              </w:rPr>
            </w:pPr>
            <w:r w:rsidRPr="00A77433">
              <w:rPr>
                <w:i/>
                <w:iCs/>
              </w:rPr>
              <w:t>Scheda 2 Prospetto per il calcolo dei dati delle imprese associate o collegate</w:t>
            </w:r>
          </w:p>
        </w:tc>
      </w:tr>
      <w:tr w:rsidR="00442A52" w:rsidRPr="00A77433" w:rsidTr="00A77433">
        <w:tc>
          <w:tcPr>
            <w:tcW w:w="754" w:type="dxa"/>
            <w:shd w:val="clear" w:color="auto" w:fill="auto"/>
          </w:tcPr>
          <w:p w:rsidR="00442A52" w:rsidRPr="00A77433" w:rsidRDefault="00442A52" w:rsidP="007E6AC1">
            <w:pPr>
              <w:autoSpaceDE w:val="0"/>
              <w:spacing w:before="60" w:after="60"/>
              <w:jc w:val="center"/>
              <w:rPr>
                <w:i/>
                <w:iCs/>
              </w:rPr>
            </w:pPr>
          </w:p>
        </w:tc>
        <w:tc>
          <w:tcPr>
            <w:tcW w:w="8993" w:type="dxa"/>
            <w:shd w:val="clear" w:color="auto" w:fill="auto"/>
          </w:tcPr>
          <w:p w:rsidR="00442A52" w:rsidRPr="00A77433" w:rsidRDefault="00442A52" w:rsidP="007E6AC1">
            <w:pPr>
              <w:autoSpaceDE w:val="0"/>
              <w:spacing w:before="60" w:after="60"/>
              <w:jc w:val="both"/>
              <w:rPr>
                <w:i/>
                <w:iCs/>
              </w:rPr>
            </w:pPr>
            <w:r w:rsidRPr="00A77433">
              <w:rPr>
                <w:i/>
                <w:iCs/>
              </w:rPr>
              <w:t>Scheda 3 Prospetto riepilogativo dei dati relativi alle imprese associate</w:t>
            </w:r>
          </w:p>
        </w:tc>
      </w:tr>
      <w:tr w:rsidR="00442A52" w:rsidRPr="00A77433" w:rsidTr="00A77433">
        <w:tc>
          <w:tcPr>
            <w:tcW w:w="754" w:type="dxa"/>
            <w:shd w:val="clear" w:color="auto" w:fill="auto"/>
          </w:tcPr>
          <w:p w:rsidR="00442A52" w:rsidRPr="00A77433" w:rsidRDefault="00442A52" w:rsidP="007E6AC1">
            <w:pPr>
              <w:autoSpaceDE w:val="0"/>
              <w:spacing w:before="60" w:after="60"/>
              <w:jc w:val="center"/>
              <w:rPr>
                <w:i/>
                <w:iCs/>
              </w:rPr>
            </w:pPr>
          </w:p>
        </w:tc>
        <w:tc>
          <w:tcPr>
            <w:tcW w:w="8993" w:type="dxa"/>
            <w:shd w:val="clear" w:color="auto" w:fill="auto"/>
          </w:tcPr>
          <w:p w:rsidR="00442A52" w:rsidRPr="00A77433" w:rsidRDefault="00442A52" w:rsidP="007E6AC1">
            <w:pPr>
              <w:suppressAutoHyphens/>
              <w:autoSpaceDE w:val="0"/>
              <w:spacing w:before="60" w:after="60"/>
              <w:rPr>
                <w:i/>
                <w:iCs/>
              </w:rPr>
            </w:pPr>
            <w:r w:rsidRPr="00A77433">
              <w:rPr>
                <w:i/>
                <w:iCs/>
              </w:rPr>
              <w:t>Scheda 3A Scheda di partenariato relativa a ciascuna impresa associata</w:t>
            </w:r>
          </w:p>
        </w:tc>
      </w:tr>
      <w:tr w:rsidR="00442A52" w:rsidRPr="00A77433" w:rsidTr="00A77433">
        <w:tc>
          <w:tcPr>
            <w:tcW w:w="754" w:type="dxa"/>
            <w:shd w:val="clear" w:color="auto" w:fill="auto"/>
          </w:tcPr>
          <w:p w:rsidR="00442A52" w:rsidRPr="00A77433" w:rsidRDefault="00442A52" w:rsidP="007E6AC1">
            <w:pPr>
              <w:autoSpaceDE w:val="0"/>
              <w:spacing w:before="60" w:after="60"/>
              <w:jc w:val="center"/>
              <w:rPr>
                <w:i/>
                <w:iCs/>
              </w:rPr>
            </w:pPr>
          </w:p>
        </w:tc>
        <w:tc>
          <w:tcPr>
            <w:tcW w:w="8993" w:type="dxa"/>
            <w:shd w:val="clear" w:color="auto" w:fill="auto"/>
          </w:tcPr>
          <w:p w:rsidR="00442A52" w:rsidRPr="00A77433" w:rsidRDefault="00442A52" w:rsidP="007E6AC1">
            <w:pPr>
              <w:suppressAutoHyphens/>
              <w:autoSpaceDE w:val="0"/>
              <w:spacing w:before="60" w:after="60"/>
              <w:rPr>
                <w:i/>
                <w:iCs/>
              </w:rPr>
            </w:pPr>
            <w:r w:rsidRPr="00A77433">
              <w:rPr>
                <w:i/>
                <w:iCs/>
              </w:rPr>
              <w:t>Scheda 4 Scheda imprese collegate - 1</w:t>
            </w:r>
          </w:p>
        </w:tc>
      </w:tr>
      <w:tr w:rsidR="00442A52" w:rsidRPr="00A77433" w:rsidTr="00A77433">
        <w:tc>
          <w:tcPr>
            <w:tcW w:w="754" w:type="dxa"/>
            <w:shd w:val="clear" w:color="auto" w:fill="auto"/>
          </w:tcPr>
          <w:p w:rsidR="00442A52" w:rsidRPr="00A77433" w:rsidRDefault="00442A52" w:rsidP="007E6AC1">
            <w:pPr>
              <w:autoSpaceDE w:val="0"/>
              <w:spacing w:before="60" w:after="60"/>
              <w:jc w:val="center"/>
              <w:rPr>
                <w:i/>
                <w:iCs/>
              </w:rPr>
            </w:pPr>
          </w:p>
        </w:tc>
        <w:tc>
          <w:tcPr>
            <w:tcW w:w="8993" w:type="dxa"/>
            <w:shd w:val="clear" w:color="auto" w:fill="auto"/>
          </w:tcPr>
          <w:p w:rsidR="00442A52" w:rsidRPr="00A77433" w:rsidRDefault="00442A52" w:rsidP="007E6AC1">
            <w:pPr>
              <w:suppressAutoHyphens/>
              <w:autoSpaceDE w:val="0"/>
              <w:spacing w:before="60" w:after="60"/>
              <w:rPr>
                <w:i/>
                <w:iCs/>
              </w:rPr>
            </w:pPr>
            <w:r w:rsidRPr="00A77433">
              <w:rPr>
                <w:i/>
                <w:iCs/>
              </w:rPr>
              <w:t>Scheda 5 Scheda imprese collegate - 2</w:t>
            </w:r>
          </w:p>
        </w:tc>
      </w:tr>
      <w:tr w:rsidR="00442A52" w:rsidRPr="00A77433" w:rsidTr="00A77433">
        <w:tc>
          <w:tcPr>
            <w:tcW w:w="754" w:type="dxa"/>
            <w:shd w:val="clear" w:color="auto" w:fill="auto"/>
          </w:tcPr>
          <w:p w:rsidR="00442A52" w:rsidRPr="00A77433" w:rsidRDefault="00442A52" w:rsidP="007E6AC1">
            <w:pPr>
              <w:autoSpaceDE w:val="0"/>
              <w:spacing w:before="60" w:after="60"/>
              <w:jc w:val="center"/>
              <w:rPr>
                <w:i/>
                <w:iCs/>
              </w:rPr>
            </w:pPr>
          </w:p>
        </w:tc>
        <w:tc>
          <w:tcPr>
            <w:tcW w:w="8993" w:type="dxa"/>
            <w:shd w:val="clear" w:color="auto" w:fill="auto"/>
          </w:tcPr>
          <w:p w:rsidR="00442A52" w:rsidRPr="00A77433" w:rsidRDefault="00442A52" w:rsidP="007E6AC1">
            <w:pPr>
              <w:autoSpaceDE w:val="0"/>
              <w:spacing w:before="60" w:after="60"/>
              <w:jc w:val="both"/>
              <w:rPr>
                <w:i/>
                <w:iCs/>
              </w:rPr>
            </w:pPr>
            <w:r w:rsidRPr="00A77433">
              <w:rPr>
                <w:i/>
                <w:iCs/>
              </w:rPr>
              <w:t>Scheda 5A Scheda di collegamento</w:t>
            </w:r>
          </w:p>
        </w:tc>
      </w:tr>
    </w:tbl>
    <w:p w:rsidR="000F467F" w:rsidRDefault="000F467F" w:rsidP="007E6AC1">
      <w:pPr>
        <w:autoSpaceDE w:val="0"/>
        <w:jc w:val="both"/>
        <w:rPr>
          <w:i/>
          <w:iCs/>
        </w:rPr>
      </w:pPr>
    </w:p>
    <w:p w:rsidR="009B50BE" w:rsidRPr="000F467F" w:rsidRDefault="009B50BE" w:rsidP="007E6AC1">
      <w:pPr>
        <w:autoSpaceDE w:val="0"/>
      </w:pPr>
    </w:p>
    <w:p w:rsidR="009B50BE" w:rsidRPr="000F467F" w:rsidRDefault="009B50BE" w:rsidP="007E6AC1">
      <w:pPr>
        <w:autoSpaceDE w:val="0"/>
        <w:jc w:val="both"/>
      </w:pPr>
      <w:r w:rsidRPr="000F467F">
        <w:t xml:space="preserve">Il sottoscritto dichiara di essere </w:t>
      </w:r>
      <w:r w:rsidRPr="000F467F">
        <w:rPr>
          <w:lang w:eastAsia="ar-SA"/>
        </w:rPr>
        <w:t>consapevole delle responsabilità penali, derivanti dal rilascio di dichiarazioni mendaci, di formazione o uso di atti falsi, e della conseguente decadenza dai benefici concessi sulla base di una dichiarazione non veritiera, richiamate dagli artt. 75 e 76 del D.P.R. 445 del 28 dicembre 2000</w:t>
      </w:r>
      <w:r w:rsidRPr="000F467F">
        <w:t xml:space="preserve">. </w:t>
      </w:r>
    </w:p>
    <w:p w:rsidR="009B50BE" w:rsidRPr="000F467F" w:rsidRDefault="009B50BE" w:rsidP="007E6AC1">
      <w:pPr>
        <w:autoSpaceDE w:val="0"/>
        <w:jc w:val="both"/>
      </w:pPr>
      <w:r w:rsidRPr="000F467F">
        <w:t>La dichiarazione è presentata unitamente a copia fotostatica del documento di identità ai sensi dell’art. 38 del D.P.R. n.445/00.</w:t>
      </w:r>
    </w:p>
    <w:p w:rsidR="009B50BE" w:rsidRPr="000F467F" w:rsidRDefault="009B50BE" w:rsidP="007E6AC1">
      <w:pPr>
        <w:autoSpaceDE w:val="0"/>
        <w:jc w:val="both"/>
        <w:rPr>
          <w:lang w:eastAsia="ar-SA"/>
        </w:rPr>
      </w:pPr>
    </w:p>
    <w:p w:rsidR="009B50BE" w:rsidRPr="000F467F" w:rsidRDefault="009B50BE" w:rsidP="007E6AC1">
      <w:pPr>
        <w:autoSpaceDE w:val="0"/>
        <w:jc w:val="both"/>
        <w:rPr>
          <w:lang w:eastAsia="ar-SA"/>
        </w:rPr>
      </w:pPr>
    </w:p>
    <w:p w:rsidR="009B50BE" w:rsidRPr="000F467F" w:rsidRDefault="009B50BE" w:rsidP="007E6AC1">
      <w:pPr>
        <w:autoSpaceDE w:val="0"/>
        <w:jc w:val="both"/>
      </w:pPr>
      <w:r w:rsidRPr="000F467F">
        <w:t>_____________________, lì _____________</w:t>
      </w:r>
    </w:p>
    <w:p w:rsidR="009B50BE" w:rsidRPr="000F467F" w:rsidRDefault="009B50BE" w:rsidP="007E6AC1">
      <w:pPr>
        <w:jc w:val="both"/>
        <w:rPr>
          <w:szCs w:val="20"/>
          <w:lang w:eastAsia="ar-SA"/>
        </w:rPr>
      </w:pPr>
    </w:p>
    <w:p w:rsidR="009B50BE" w:rsidRPr="000F467F" w:rsidRDefault="009B50BE" w:rsidP="007E6AC1">
      <w:pPr>
        <w:jc w:val="both"/>
        <w:rPr>
          <w:szCs w:val="20"/>
          <w:lang w:eastAsia="ar-SA"/>
        </w:rPr>
      </w:pPr>
      <w:r w:rsidRPr="000F467F">
        <w:rPr>
          <w:szCs w:val="20"/>
          <w:lang w:eastAsia="ar-SA"/>
        </w:rPr>
        <w:tab/>
      </w:r>
      <w:r w:rsidRPr="000F467F">
        <w:rPr>
          <w:szCs w:val="20"/>
          <w:lang w:eastAsia="ar-SA"/>
        </w:rPr>
        <w:tab/>
      </w:r>
      <w:r w:rsidRPr="000F467F">
        <w:rPr>
          <w:szCs w:val="20"/>
          <w:lang w:eastAsia="ar-SA"/>
        </w:rPr>
        <w:tab/>
      </w:r>
      <w:r w:rsidRPr="000F467F">
        <w:rPr>
          <w:szCs w:val="20"/>
          <w:lang w:eastAsia="ar-SA"/>
        </w:rPr>
        <w:tab/>
      </w:r>
      <w:r w:rsidRPr="000F467F">
        <w:rPr>
          <w:szCs w:val="20"/>
          <w:lang w:eastAsia="ar-SA"/>
        </w:rPr>
        <w:tab/>
      </w:r>
      <w:r w:rsidRPr="000F467F">
        <w:rPr>
          <w:szCs w:val="20"/>
          <w:lang w:eastAsia="ar-SA"/>
        </w:rPr>
        <w:tab/>
      </w:r>
      <w:r w:rsidRPr="000F467F">
        <w:rPr>
          <w:szCs w:val="20"/>
          <w:lang w:eastAsia="ar-SA"/>
        </w:rPr>
        <w:tab/>
      </w:r>
      <w:r w:rsidRPr="000F467F">
        <w:rPr>
          <w:szCs w:val="20"/>
          <w:lang w:eastAsia="ar-SA"/>
        </w:rPr>
        <w:tab/>
      </w:r>
      <w:r w:rsidRPr="000F467F">
        <w:rPr>
          <w:szCs w:val="20"/>
          <w:lang w:eastAsia="ar-SA"/>
        </w:rPr>
        <w:tab/>
      </w:r>
      <w:r w:rsidRPr="000F467F">
        <w:rPr>
          <w:szCs w:val="20"/>
          <w:lang w:eastAsia="ar-SA"/>
        </w:rPr>
        <w:tab/>
        <w:t>Firma</w:t>
      </w:r>
    </w:p>
    <w:p w:rsidR="009B50BE" w:rsidRPr="000F467F" w:rsidRDefault="009B50BE" w:rsidP="007E6AC1">
      <w:pPr>
        <w:jc w:val="both"/>
        <w:rPr>
          <w:sz w:val="20"/>
          <w:szCs w:val="20"/>
          <w:lang w:eastAsia="ar-SA"/>
        </w:rPr>
      </w:pPr>
    </w:p>
    <w:p w:rsidR="009B50BE" w:rsidRPr="000F467F" w:rsidRDefault="009B50BE" w:rsidP="007E6AC1">
      <w:pPr>
        <w:tabs>
          <w:tab w:val="left" w:pos="296"/>
        </w:tabs>
        <w:ind w:left="285"/>
        <w:jc w:val="both"/>
        <w:rPr>
          <w:szCs w:val="20"/>
          <w:lang w:eastAsia="ar-SA"/>
        </w:rPr>
      </w:pPr>
      <w:r w:rsidRPr="000F467F">
        <w:rPr>
          <w:szCs w:val="20"/>
          <w:lang w:eastAsia="ar-SA"/>
        </w:rPr>
        <w:tab/>
      </w:r>
      <w:r w:rsidRPr="000F467F">
        <w:rPr>
          <w:szCs w:val="20"/>
          <w:lang w:eastAsia="ar-SA"/>
        </w:rPr>
        <w:tab/>
      </w:r>
      <w:r w:rsidRPr="000F467F">
        <w:rPr>
          <w:szCs w:val="20"/>
          <w:lang w:eastAsia="ar-SA"/>
        </w:rPr>
        <w:tab/>
      </w:r>
      <w:r w:rsidRPr="000F467F">
        <w:rPr>
          <w:szCs w:val="20"/>
          <w:lang w:eastAsia="ar-SA"/>
        </w:rPr>
        <w:tab/>
      </w:r>
      <w:r w:rsidRPr="000F467F">
        <w:rPr>
          <w:szCs w:val="20"/>
          <w:lang w:eastAsia="ar-SA"/>
        </w:rPr>
        <w:tab/>
      </w:r>
      <w:r w:rsidRPr="000F467F">
        <w:rPr>
          <w:szCs w:val="20"/>
          <w:lang w:eastAsia="ar-SA"/>
        </w:rPr>
        <w:tab/>
      </w:r>
      <w:r w:rsidRPr="000F467F">
        <w:rPr>
          <w:szCs w:val="20"/>
          <w:lang w:eastAsia="ar-SA"/>
        </w:rPr>
        <w:tab/>
      </w:r>
      <w:r w:rsidRPr="000F467F">
        <w:rPr>
          <w:szCs w:val="20"/>
          <w:lang w:eastAsia="ar-SA"/>
        </w:rPr>
        <w:tab/>
      </w:r>
      <w:r w:rsidRPr="000F467F">
        <w:rPr>
          <w:szCs w:val="20"/>
          <w:lang w:eastAsia="ar-SA"/>
        </w:rPr>
        <w:tab/>
      </w:r>
      <w:r w:rsidRPr="000F467F">
        <w:rPr>
          <w:szCs w:val="20"/>
          <w:lang w:eastAsia="ar-SA"/>
        </w:rPr>
        <w:tab/>
        <w:t>__________________</w:t>
      </w:r>
      <w:r w:rsidRPr="000F467F">
        <w:br w:type="page"/>
      </w:r>
      <w:r w:rsidRPr="000F467F">
        <w:lastRenderedPageBreak/>
        <w:t xml:space="preserve"> </w:t>
      </w:r>
      <w:r w:rsidRPr="000F467F">
        <w:rPr>
          <w:b/>
          <w:bCs/>
        </w:rPr>
        <w:t>Scheda 1</w:t>
      </w:r>
    </w:p>
    <w:p w:rsidR="009B50BE" w:rsidRPr="000F467F" w:rsidRDefault="009B50BE" w:rsidP="007E6AC1">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bCs/>
        </w:rPr>
      </w:pPr>
      <w:r w:rsidRPr="000F467F">
        <w:rPr>
          <w:b/>
          <w:bCs/>
        </w:rPr>
        <w:t>INFORMAZIONI RELATIVE AL CALCOLO DELLA DIMENSIONE DI IMPRESA</w:t>
      </w:r>
    </w:p>
    <w:p w:rsidR="009B50BE" w:rsidRPr="00650649" w:rsidRDefault="009B50BE" w:rsidP="007E6AC1">
      <w:pPr>
        <w:rPr>
          <w:b/>
          <w:bCs/>
          <w:sz w:val="20"/>
          <w:szCs w:val="20"/>
        </w:rPr>
      </w:pPr>
    </w:p>
    <w:p w:rsidR="009B50BE" w:rsidRPr="000F467F" w:rsidRDefault="009B50BE" w:rsidP="007E6AC1">
      <w:pPr>
        <w:spacing w:after="60"/>
        <w:rPr>
          <w:b/>
          <w:bCs/>
        </w:rPr>
      </w:pPr>
      <w:r w:rsidRPr="000F467F">
        <w:rPr>
          <w:b/>
          <w:bCs/>
        </w:rPr>
        <w:t>1. Dati identificativi dell'impresa</w:t>
      </w:r>
    </w:p>
    <w:p w:rsidR="009B50BE" w:rsidRPr="00650649" w:rsidRDefault="009B50BE" w:rsidP="007E6AC1">
      <w:pPr>
        <w:numPr>
          <w:ilvl w:val="0"/>
          <w:numId w:val="33"/>
        </w:numPr>
        <w:spacing w:before="60"/>
        <w:ind w:left="714" w:hanging="357"/>
        <w:rPr>
          <w:sz w:val="22"/>
          <w:szCs w:val="22"/>
        </w:rPr>
      </w:pPr>
      <w:r w:rsidRPr="00650649">
        <w:rPr>
          <w:sz w:val="22"/>
          <w:szCs w:val="22"/>
        </w:rPr>
        <w:t xml:space="preserve">Denominazione o ragione sociale: </w:t>
      </w:r>
      <w:bookmarkStart w:id="12" w:name="Testo17"/>
      <w:r w:rsidR="00A57859" w:rsidRPr="00650649">
        <w:rPr>
          <w:sz w:val="22"/>
          <w:szCs w:val="22"/>
        </w:rPr>
        <w:fldChar w:fldCharType="begin">
          <w:ffData>
            <w:name w:val="Testo17"/>
            <w:enabled/>
            <w:calcOnExit w:val="0"/>
            <w:textInput/>
          </w:ffData>
        </w:fldChar>
      </w:r>
      <w:r w:rsidR="00A57859" w:rsidRPr="00650649">
        <w:rPr>
          <w:sz w:val="22"/>
          <w:szCs w:val="22"/>
        </w:rPr>
        <w:instrText xml:space="preserve"> FORMTEXT </w:instrText>
      </w:r>
      <w:r w:rsidR="00400ED9" w:rsidRPr="000F467F">
        <w:rPr>
          <w:sz w:val="22"/>
          <w:szCs w:val="22"/>
        </w:rPr>
      </w:r>
      <w:r w:rsidR="00A57859" w:rsidRPr="00650649">
        <w:rPr>
          <w:sz w:val="22"/>
          <w:szCs w:val="22"/>
        </w:rPr>
        <w:fldChar w:fldCharType="separate"/>
      </w:r>
      <w:r w:rsidR="00A57859" w:rsidRPr="000F467F">
        <w:rPr>
          <w:noProof/>
          <w:sz w:val="22"/>
          <w:szCs w:val="22"/>
        </w:rPr>
        <w:t> </w:t>
      </w:r>
      <w:r w:rsidR="00A57859" w:rsidRPr="000F467F">
        <w:rPr>
          <w:noProof/>
          <w:sz w:val="22"/>
          <w:szCs w:val="22"/>
        </w:rPr>
        <w:t> </w:t>
      </w:r>
      <w:r w:rsidR="00A57859" w:rsidRPr="000F467F">
        <w:rPr>
          <w:noProof/>
          <w:sz w:val="22"/>
          <w:szCs w:val="22"/>
        </w:rPr>
        <w:t> </w:t>
      </w:r>
      <w:r w:rsidR="00A57859" w:rsidRPr="000F467F">
        <w:rPr>
          <w:noProof/>
          <w:sz w:val="22"/>
          <w:szCs w:val="22"/>
        </w:rPr>
        <w:t> </w:t>
      </w:r>
      <w:r w:rsidR="00A57859" w:rsidRPr="000F467F">
        <w:rPr>
          <w:noProof/>
          <w:sz w:val="22"/>
          <w:szCs w:val="22"/>
        </w:rPr>
        <w:t> </w:t>
      </w:r>
      <w:r w:rsidR="00A57859" w:rsidRPr="00650649">
        <w:rPr>
          <w:sz w:val="22"/>
          <w:szCs w:val="22"/>
        </w:rPr>
        <w:fldChar w:fldCharType="end"/>
      </w:r>
      <w:bookmarkEnd w:id="12"/>
      <w:r w:rsidR="00650649" w:rsidRPr="00650649">
        <w:rPr>
          <w:sz w:val="22"/>
          <w:szCs w:val="22"/>
        </w:rPr>
        <w:t xml:space="preserve">, </w:t>
      </w:r>
      <w:r w:rsidR="00D21554" w:rsidRPr="00650649">
        <w:rPr>
          <w:sz w:val="22"/>
          <w:szCs w:val="22"/>
        </w:rPr>
        <w:t>CUAA</w:t>
      </w:r>
      <w:r w:rsidRPr="00650649">
        <w:rPr>
          <w:sz w:val="22"/>
          <w:szCs w:val="22"/>
        </w:rPr>
        <w:t>:</w:t>
      </w:r>
      <w:bookmarkStart w:id="13" w:name="Testo18"/>
      <w:r w:rsidR="00A57859" w:rsidRPr="00650649">
        <w:rPr>
          <w:sz w:val="22"/>
          <w:szCs w:val="22"/>
        </w:rPr>
        <w:t xml:space="preserve"> </w:t>
      </w:r>
      <w:r w:rsidR="00A57859" w:rsidRPr="00650649">
        <w:rPr>
          <w:sz w:val="22"/>
          <w:szCs w:val="22"/>
        </w:rPr>
        <w:fldChar w:fldCharType="begin">
          <w:ffData>
            <w:name w:val="Testo18"/>
            <w:enabled/>
            <w:calcOnExit w:val="0"/>
            <w:textInput/>
          </w:ffData>
        </w:fldChar>
      </w:r>
      <w:r w:rsidR="00A57859" w:rsidRPr="00650649">
        <w:rPr>
          <w:sz w:val="22"/>
          <w:szCs w:val="22"/>
        </w:rPr>
        <w:instrText xml:space="preserve"> FORMTEXT </w:instrText>
      </w:r>
      <w:r w:rsidR="00400ED9" w:rsidRPr="000F467F">
        <w:rPr>
          <w:sz w:val="22"/>
          <w:szCs w:val="22"/>
        </w:rPr>
      </w:r>
      <w:r w:rsidR="00A57859" w:rsidRPr="00650649">
        <w:rPr>
          <w:sz w:val="22"/>
          <w:szCs w:val="22"/>
        </w:rPr>
        <w:fldChar w:fldCharType="separate"/>
      </w:r>
      <w:r w:rsidR="00A57859" w:rsidRPr="000F467F">
        <w:rPr>
          <w:noProof/>
          <w:sz w:val="22"/>
          <w:szCs w:val="22"/>
        </w:rPr>
        <w:t> </w:t>
      </w:r>
      <w:r w:rsidR="00A57859" w:rsidRPr="000F467F">
        <w:rPr>
          <w:noProof/>
          <w:sz w:val="22"/>
          <w:szCs w:val="22"/>
        </w:rPr>
        <w:t> </w:t>
      </w:r>
      <w:r w:rsidR="00A57859" w:rsidRPr="000F467F">
        <w:rPr>
          <w:noProof/>
          <w:sz w:val="22"/>
          <w:szCs w:val="22"/>
        </w:rPr>
        <w:t> </w:t>
      </w:r>
      <w:r w:rsidR="00A57859" w:rsidRPr="000F467F">
        <w:rPr>
          <w:noProof/>
          <w:sz w:val="22"/>
          <w:szCs w:val="22"/>
        </w:rPr>
        <w:t> </w:t>
      </w:r>
      <w:r w:rsidR="00A57859" w:rsidRPr="000F467F">
        <w:rPr>
          <w:noProof/>
          <w:sz w:val="22"/>
          <w:szCs w:val="22"/>
        </w:rPr>
        <w:t> </w:t>
      </w:r>
      <w:r w:rsidR="00A57859" w:rsidRPr="00650649">
        <w:rPr>
          <w:sz w:val="22"/>
          <w:szCs w:val="22"/>
        </w:rPr>
        <w:fldChar w:fldCharType="end"/>
      </w:r>
      <w:bookmarkEnd w:id="13"/>
    </w:p>
    <w:p w:rsidR="00650649" w:rsidRPr="000F467F" w:rsidRDefault="00650649" w:rsidP="007E6AC1">
      <w:pPr>
        <w:numPr>
          <w:ilvl w:val="0"/>
          <w:numId w:val="33"/>
        </w:numPr>
        <w:spacing w:before="60"/>
        <w:ind w:left="714" w:hanging="357"/>
        <w:rPr>
          <w:sz w:val="22"/>
          <w:szCs w:val="22"/>
        </w:rPr>
      </w:pPr>
      <w:r>
        <w:rPr>
          <w:sz w:val="22"/>
          <w:szCs w:val="22"/>
        </w:rPr>
        <w:t xml:space="preserve">Anno di costituzione: </w:t>
      </w:r>
      <w:r w:rsidRPr="000F467F">
        <w:rPr>
          <w:sz w:val="22"/>
          <w:szCs w:val="22"/>
        </w:rPr>
        <w:fldChar w:fldCharType="begin">
          <w:ffData>
            <w:name w:val="Testo19"/>
            <w:enabled/>
            <w:calcOnExit w:val="0"/>
            <w:textInput/>
          </w:ffData>
        </w:fldChar>
      </w:r>
      <w:r w:rsidRPr="000F467F">
        <w:rPr>
          <w:sz w:val="22"/>
          <w:szCs w:val="22"/>
        </w:rPr>
        <w:instrText xml:space="preserve"> FORMTEXT </w:instrText>
      </w:r>
      <w:r w:rsidRPr="000F467F">
        <w:rPr>
          <w:sz w:val="22"/>
          <w:szCs w:val="22"/>
        </w:rPr>
      </w:r>
      <w:r w:rsidRPr="000F467F">
        <w:rPr>
          <w:sz w:val="22"/>
          <w:szCs w:val="22"/>
        </w:rPr>
        <w:fldChar w:fldCharType="separate"/>
      </w:r>
      <w:r w:rsidRPr="000F467F">
        <w:rPr>
          <w:noProof/>
          <w:sz w:val="22"/>
          <w:szCs w:val="22"/>
        </w:rPr>
        <w:t> </w:t>
      </w:r>
      <w:r w:rsidRPr="000F467F">
        <w:rPr>
          <w:noProof/>
          <w:sz w:val="22"/>
          <w:szCs w:val="22"/>
        </w:rPr>
        <w:t> </w:t>
      </w:r>
      <w:r w:rsidRPr="000F467F">
        <w:rPr>
          <w:noProof/>
          <w:sz w:val="22"/>
          <w:szCs w:val="22"/>
        </w:rPr>
        <w:t> </w:t>
      </w:r>
      <w:r w:rsidRPr="000F467F">
        <w:rPr>
          <w:noProof/>
          <w:sz w:val="22"/>
          <w:szCs w:val="22"/>
        </w:rPr>
        <w:t> </w:t>
      </w:r>
      <w:r w:rsidRPr="000F467F">
        <w:rPr>
          <w:noProof/>
          <w:sz w:val="22"/>
          <w:szCs w:val="22"/>
        </w:rPr>
        <w:t> </w:t>
      </w:r>
      <w:r w:rsidRPr="000F467F">
        <w:rPr>
          <w:sz w:val="22"/>
          <w:szCs w:val="22"/>
        </w:rPr>
        <w:fldChar w:fldCharType="end"/>
      </w:r>
    </w:p>
    <w:p w:rsidR="009B50BE" w:rsidRPr="00650649" w:rsidRDefault="009B50BE" w:rsidP="007E6AC1">
      <w:pPr>
        <w:rPr>
          <w:b/>
          <w:bCs/>
          <w:sz w:val="20"/>
          <w:szCs w:val="20"/>
        </w:rPr>
      </w:pPr>
    </w:p>
    <w:p w:rsidR="009B50BE" w:rsidRPr="000F467F" w:rsidRDefault="009B50BE" w:rsidP="00650649">
      <w:pPr>
        <w:spacing w:after="120"/>
        <w:rPr>
          <w:b/>
          <w:bCs/>
        </w:rPr>
      </w:pPr>
      <w:r w:rsidRPr="000F467F">
        <w:rPr>
          <w:b/>
          <w:bCs/>
        </w:rPr>
        <w:t>2. Tipo di impresa</w:t>
      </w:r>
    </w:p>
    <w:tbl>
      <w:tblPr>
        <w:tblW w:w="0" w:type="auto"/>
        <w:jc w:val="center"/>
        <w:tblLayout w:type="fixed"/>
        <w:tblCellMar>
          <w:left w:w="70" w:type="dxa"/>
          <w:right w:w="70" w:type="dxa"/>
        </w:tblCellMar>
        <w:tblLook w:val="0000"/>
      </w:tblPr>
      <w:tblGrid>
        <w:gridCol w:w="637"/>
        <w:gridCol w:w="2184"/>
        <w:gridCol w:w="6774"/>
      </w:tblGrid>
      <w:tr w:rsidR="00BD2016" w:rsidRPr="000F467F" w:rsidTr="007A212F">
        <w:trPr>
          <w:trHeigh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rsidR="00BD2016" w:rsidRPr="000F467F" w:rsidRDefault="00BD2016" w:rsidP="007E6AC1">
            <w:pPr>
              <w:snapToGrid w:val="0"/>
              <w:jc w:val="center"/>
              <w:rPr>
                <w:b/>
                <w:sz w:val="22"/>
                <w:szCs w:val="22"/>
              </w:rPr>
            </w:pPr>
          </w:p>
        </w:tc>
        <w:tc>
          <w:tcPr>
            <w:tcW w:w="2184" w:type="dxa"/>
            <w:tcBorders>
              <w:top w:val="single" w:sz="4" w:space="0" w:color="000000"/>
              <w:left w:val="single" w:sz="18" w:space="0" w:color="000000"/>
              <w:bottom w:val="single" w:sz="4" w:space="0" w:color="000000"/>
            </w:tcBorders>
            <w:vAlign w:val="center"/>
          </w:tcPr>
          <w:p w:rsidR="00BD2016" w:rsidRPr="000F467F" w:rsidRDefault="00BD2016" w:rsidP="007E6AC1">
            <w:pPr>
              <w:snapToGrid w:val="0"/>
              <w:rPr>
                <w:sz w:val="22"/>
                <w:szCs w:val="22"/>
              </w:rPr>
            </w:pPr>
            <w:r w:rsidRPr="000F467F">
              <w:rPr>
                <w:sz w:val="22"/>
                <w:szCs w:val="22"/>
              </w:rPr>
              <w:t>Impresa autonoma</w:t>
            </w:r>
          </w:p>
        </w:tc>
        <w:tc>
          <w:tcPr>
            <w:tcW w:w="6774" w:type="dxa"/>
            <w:tcBorders>
              <w:top w:val="single" w:sz="4" w:space="0" w:color="000000"/>
              <w:left w:val="single" w:sz="4" w:space="0" w:color="000000"/>
              <w:bottom w:val="single" w:sz="4" w:space="0" w:color="000000"/>
              <w:right w:val="single" w:sz="4" w:space="0" w:color="000000"/>
            </w:tcBorders>
            <w:vAlign w:val="center"/>
          </w:tcPr>
          <w:p w:rsidR="00BD2016" w:rsidRPr="000F467F" w:rsidRDefault="00BD2016" w:rsidP="007E6AC1">
            <w:pPr>
              <w:snapToGrid w:val="0"/>
              <w:jc w:val="both"/>
              <w:rPr>
                <w:sz w:val="22"/>
                <w:szCs w:val="22"/>
              </w:rPr>
            </w:pPr>
            <w:r w:rsidRPr="000F467F">
              <w:rPr>
                <w:sz w:val="22"/>
                <w:szCs w:val="22"/>
              </w:rPr>
              <w:t xml:space="preserve">In tal caso i dati riportati al </w:t>
            </w:r>
            <w:r w:rsidR="00D21554" w:rsidRPr="000F467F">
              <w:rPr>
                <w:sz w:val="22"/>
                <w:szCs w:val="22"/>
              </w:rPr>
              <w:t xml:space="preserve">successivo </w:t>
            </w:r>
            <w:r w:rsidRPr="000F467F">
              <w:rPr>
                <w:sz w:val="22"/>
                <w:szCs w:val="22"/>
              </w:rPr>
              <w:t>punto 3 risultano dai co</w:t>
            </w:r>
            <w:r w:rsidR="007A212F">
              <w:rPr>
                <w:sz w:val="22"/>
                <w:szCs w:val="22"/>
              </w:rPr>
              <w:t>nti dell'impresa richiedente. (</w:t>
            </w:r>
            <w:r w:rsidR="007A212F" w:rsidRPr="007A212F">
              <w:rPr>
                <w:i/>
                <w:sz w:val="22"/>
                <w:szCs w:val="22"/>
              </w:rPr>
              <w:t>c</w:t>
            </w:r>
            <w:r w:rsidRPr="007A212F">
              <w:rPr>
                <w:i/>
                <w:sz w:val="22"/>
                <w:szCs w:val="22"/>
              </w:rPr>
              <w:t xml:space="preserve">ompilare solo </w:t>
            </w:r>
            <w:smartTag w:uri="urn:schemas-microsoft-com:office:smarttags" w:element="PersonName">
              <w:smartTagPr>
                <w:attr w:name="ProductID" w:val="la Scheda"/>
              </w:smartTagPr>
              <w:r w:rsidRPr="007A212F">
                <w:rPr>
                  <w:i/>
                  <w:sz w:val="22"/>
                  <w:szCs w:val="22"/>
                </w:rPr>
                <w:t>la Scheda</w:t>
              </w:r>
            </w:smartTag>
            <w:r w:rsidRPr="007A212F">
              <w:rPr>
                <w:i/>
                <w:sz w:val="22"/>
                <w:szCs w:val="22"/>
              </w:rPr>
              <w:t xml:space="preserve"> 1</w:t>
            </w:r>
            <w:r w:rsidRPr="000F467F">
              <w:rPr>
                <w:sz w:val="22"/>
                <w:szCs w:val="22"/>
              </w:rPr>
              <w:t>)</w:t>
            </w:r>
          </w:p>
        </w:tc>
      </w:tr>
      <w:tr w:rsidR="00BD2016" w:rsidRPr="000F467F" w:rsidTr="007A212F">
        <w:trPr>
          <w:trHeight w:hRule="exac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rsidR="00BD2016" w:rsidRPr="000F467F" w:rsidRDefault="00BD2016" w:rsidP="007E6AC1">
            <w:pPr>
              <w:snapToGrid w:val="0"/>
              <w:jc w:val="center"/>
              <w:rPr>
                <w:b/>
                <w:sz w:val="22"/>
                <w:szCs w:val="22"/>
              </w:rPr>
            </w:pPr>
          </w:p>
        </w:tc>
        <w:tc>
          <w:tcPr>
            <w:tcW w:w="2184" w:type="dxa"/>
            <w:tcBorders>
              <w:left w:val="single" w:sz="18" w:space="0" w:color="000000"/>
              <w:bottom w:val="single" w:sz="4" w:space="0" w:color="000000"/>
            </w:tcBorders>
            <w:vAlign w:val="center"/>
          </w:tcPr>
          <w:p w:rsidR="00BD2016" w:rsidRPr="000F467F" w:rsidRDefault="00BD2016" w:rsidP="007E6AC1">
            <w:pPr>
              <w:snapToGrid w:val="0"/>
              <w:rPr>
                <w:sz w:val="22"/>
                <w:szCs w:val="22"/>
              </w:rPr>
            </w:pPr>
            <w:r w:rsidRPr="000F467F">
              <w:rPr>
                <w:sz w:val="22"/>
                <w:szCs w:val="22"/>
              </w:rPr>
              <w:t>Impresa associata</w:t>
            </w:r>
          </w:p>
        </w:tc>
        <w:tc>
          <w:tcPr>
            <w:tcW w:w="6774" w:type="dxa"/>
            <w:vMerge w:val="restart"/>
            <w:tcBorders>
              <w:left w:val="single" w:sz="4" w:space="0" w:color="000000"/>
              <w:bottom w:val="single" w:sz="4" w:space="0" w:color="000000"/>
              <w:right w:val="single" w:sz="4" w:space="0" w:color="000000"/>
            </w:tcBorders>
            <w:vAlign w:val="center"/>
          </w:tcPr>
          <w:p w:rsidR="00BD2016" w:rsidRPr="000F467F" w:rsidRDefault="00BD2016" w:rsidP="007E6AC1">
            <w:pPr>
              <w:snapToGrid w:val="0"/>
              <w:jc w:val="both"/>
              <w:rPr>
                <w:sz w:val="22"/>
                <w:szCs w:val="22"/>
              </w:rPr>
            </w:pPr>
            <w:r w:rsidRPr="000F467F">
              <w:rPr>
                <w:sz w:val="22"/>
                <w:szCs w:val="22"/>
              </w:rPr>
              <w:t xml:space="preserve">In tali casi i dati riportati al </w:t>
            </w:r>
            <w:r w:rsidR="00D21554" w:rsidRPr="000F467F">
              <w:rPr>
                <w:sz w:val="22"/>
                <w:szCs w:val="22"/>
              </w:rPr>
              <w:t xml:space="preserve">successivo </w:t>
            </w:r>
            <w:r w:rsidRPr="000F467F">
              <w:rPr>
                <w:sz w:val="22"/>
                <w:szCs w:val="22"/>
              </w:rPr>
              <w:t>punto 3 risultano dai dati indicati nei rispettivi prospetti di dettaglio di cui alle Schede 2, 3, 4 e 5</w:t>
            </w:r>
          </w:p>
        </w:tc>
      </w:tr>
      <w:tr w:rsidR="00BD2016" w:rsidRPr="000F467F" w:rsidTr="007A212F">
        <w:trPr>
          <w:trHeight w:hRule="exac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rsidR="00BD2016" w:rsidRPr="000F467F" w:rsidRDefault="00BD2016" w:rsidP="007E6AC1">
            <w:pPr>
              <w:snapToGrid w:val="0"/>
              <w:jc w:val="center"/>
              <w:rPr>
                <w:b/>
              </w:rPr>
            </w:pPr>
          </w:p>
        </w:tc>
        <w:tc>
          <w:tcPr>
            <w:tcW w:w="2184" w:type="dxa"/>
            <w:tcBorders>
              <w:left w:val="single" w:sz="18" w:space="0" w:color="000000"/>
              <w:bottom w:val="single" w:sz="4" w:space="0" w:color="000000"/>
            </w:tcBorders>
            <w:vAlign w:val="center"/>
          </w:tcPr>
          <w:p w:rsidR="00BD2016" w:rsidRPr="000F467F" w:rsidRDefault="00BD2016" w:rsidP="007E6AC1">
            <w:pPr>
              <w:snapToGrid w:val="0"/>
              <w:rPr>
                <w:sz w:val="22"/>
                <w:szCs w:val="22"/>
              </w:rPr>
            </w:pPr>
            <w:r w:rsidRPr="000F467F">
              <w:rPr>
                <w:sz w:val="22"/>
                <w:szCs w:val="22"/>
              </w:rPr>
              <w:t>Impresa collegata</w:t>
            </w:r>
          </w:p>
        </w:tc>
        <w:tc>
          <w:tcPr>
            <w:tcW w:w="6774" w:type="dxa"/>
            <w:vMerge/>
            <w:tcBorders>
              <w:left w:val="single" w:sz="4" w:space="0" w:color="000000"/>
              <w:bottom w:val="single" w:sz="4" w:space="0" w:color="000000"/>
              <w:right w:val="single" w:sz="4" w:space="0" w:color="000000"/>
            </w:tcBorders>
            <w:vAlign w:val="center"/>
          </w:tcPr>
          <w:p w:rsidR="00BD2016" w:rsidRPr="000F467F" w:rsidRDefault="00BD2016" w:rsidP="007E6AC1"/>
        </w:tc>
      </w:tr>
    </w:tbl>
    <w:p w:rsidR="007A212F" w:rsidRPr="007A212F" w:rsidRDefault="007A212F" w:rsidP="007E6AC1">
      <w:pPr>
        <w:ind w:left="426"/>
        <w:rPr>
          <w:i/>
          <w:sz w:val="22"/>
          <w:szCs w:val="22"/>
        </w:rPr>
      </w:pPr>
      <w:r w:rsidRPr="007A212F">
        <w:rPr>
          <w:i/>
          <w:sz w:val="22"/>
          <w:szCs w:val="22"/>
        </w:rPr>
        <w:t>Barrare la/e casella/e relativa/e alla situazione in cui si trova l'impresa richiedente:</w:t>
      </w:r>
    </w:p>
    <w:p w:rsidR="009B50BE" w:rsidRPr="00650649" w:rsidRDefault="009B50BE" w:rsidP="007E6AC1">
      <w:pPr>
        <w:rPr>
          <w:sz w:val="20"/>
          <w:szCs w:val="20"/>
        </w:rPr>
      </w:pPr>
    </w:p>
    <w:p w:rsidR="009B50BE" w:rsidRPr="000F467F" w:rsidRDefault="009B50BE" w:rsidP="007E6AC1">
      <w:pPr>
        <w:spacing w:after="60"/>
        <w:rPr>
          <w:b/>
          <w:bCs/>
        </w:rPr>
      </w:pPr>
      <w:r w:rsidRPr="000F467F">
        <w:rPr>
          <w:b/>
          <w:bCs/>
        </w:rPr>
        <w:t>3. Dati necessari per il calcolo della dimensione di impresa</w:t>
      </w:r>
    </w:p>
    <w:p w:rsidR="009B50BE" w:rsidRPr="000F467F" w:rsidRDefault="009B50BE" w:rsidP="007E6AC1">
      <w:pPr>
        <w:tabs>
          <w:tab w:val="right" w:leader="dot" w:pos="9900"/>
        </w:tabs>
        <w:spacing w:after="120"/>
        <w:ind w:left="284"/>
        <w:rPr>
          <w:sz w:val="22"/>
          <w:szCs w:val="22"/>
        </w:rPr>
      </w:pPr>
      <w:r w:rsidRPr="000F467F">
        <w:rPr>
          <w:sz w:val="22"/>
          <w:szCs w:val="22"/>
        </w:rPr>
        <w:t xml:space="preserve">Periodo di riferimento </w:t>
      </w:r>
      <w:r w:rsidRPr="000F467F">
        <w:rPr>
          <w:sz w:val="22"/>
          <w:szCs w:val="22"/>
          <w:vertAlign w:val="superscript"/>
        </w:rPr>
        <w:t>(1)</w:t>
      </w:r>
      <w:r w:rsidR="007A212F">
        <w:rPr>
          <w:sz w:val="22"/>
          <w:szCs w:val="22"/>
        </w:rPr>
        <w:t xml:space="preserve"> __________________</w:t>
      </w:r>
    </w:p>
    <w:tbl>
      <w:tblPr>
        <w:tblW w:w="0" w:type="auto"/>
        <w:jc w:val="center"/>
        <w:tblLayout w:type="fixed"/>
        <w:tblCellMar>
          <w:left w:w="70" w:type="dxa"/>
          <w:right w:w="70" w:type="dxa"/>
        </w:tblCellMar>
        <w:tblLook w:val="0000"/>
      </w:tblPr>
      <w:tblGrid>
        <w:gridCol w:w="2400"/>
        <w:gridCol w:w="2400"/>
        <w:gridCol w:w="2530"/>
      </w:tblGrid>
      <w:tr w:rsidR="009B50BE" w:rsidRPr="000F467F" w:rsidTr="00400ED9">
        <w:trPr>
          <w:trHeight w:val="413"/>
          <w:jc w:val="center"/>
        </w:trPr>
        <w:tc>
          <w:tcPr>
            <w:tcW w:w="2400" w:type="dxa"/>
            <w:tcBorders>
              <w:top w:val="single" w:sz="4" w:space="0" w:color="000000"/>
              <w:left w:val="single" w:sz="4" w:space="0" w:color="000000"/>
              <w:bottom w:val="single" w:sz="4" w:space="0" w:color="000000"/>
            </w:tcBorders>
            <w:vAlign w:val="center"/>
          </w:tcPr>
          <w:p w:rsidR="009B50BE" w:rsidRPr="000F467F" w:rsidRDefault="00650649" w:rsidP="007E6AC1">
            <w:pPr>
              <w:snapToGrid w:val="0"/>
              <w:jc w:val="center"/>
              <w:rPr>
                <w:sz w:val="22"/>
                <w:szCs w:val="22"/>
              </w:rPr>
            </w:pPr>
            <w:r>
              <w:rPr>
                <w:sz w:val="22"/>
                <w:szCs w:val="22"/>
              </w:rPr>
              <w:t xml:space="preserve">Effettivi </w:t>
            </w:r>
            <w:r w:rsidR="009B50BE" w:rsidRPr="000F467F">
              <w:rPr>
                <w:sz w:val="22"/>
                <w:szCs w:val="22"/>
              </w:rPr>
              <w:t>Occupati (ULA)</w:t>
            </w:r>
          </w:p>
        </w:tc>
        <w:tc>
          <w:tcPr>
            <w:tcW w:w="2400" w:type="dxa"/>
            <w:tcBorders>
              <w:top w:val="single" w:sz="4" w:space="0" w:color="000000"/>
              <w:left w:val="single" w:sz="4" w:space="0" w:color="000000"/>
              <w:bottom w:val="single" w:sz="4" w:space="0" w:color="000000"/>
            </w:tcBorders>
            <w:vAlign w:val="center"/>
          </w:tcPr>
          <w:p w:rsidR="009B50BE" w:rsidRPr="000F467F" w:rsidRDefault="009B50BE" w:rsidP="007E6AC1">
            <w:pPr>
              <w:snapToGrid w:val="0"/>
              <w:jc w:val="center"/>
              <w:rPr>
                <w:sz w:val="22"/>
                <w:szCs w:val="22"/>
                <w:vertAlign w:val="superscript"/>
              </w:rPr>
            </w:pPr>
            <w:r w:rsidRPr="000F467F">
              <w:rPr>
                <w:sz w:val="22"/>
                <w:szCs w:val="22"/>
              </w:rPr>
              <w:t xml:space="preserve">Fatturato </w:t>
            </w:r>
            <w:r w:rsidRPr="000F467F">
              <w:rPr>
                <w:sz w:val="22"/>
                <w:szCs w:val="22"/>
                <w:vertAlign w:val="superscript"/>
              </w:rPr>
              <w:t>(*)</w:t>
            </w:r>
          </w:p>
        </w:tc>
        <w:tc>
          <w:tcPr>
            <w:tcW w:w="2530" w:type="dxa"/>
            <w:tcBorders>
              <w:top w:val="single" w:sz="4" w:space="0" w:color="000000"/>
              <w:left w:val="single" w:sz="4" w:space="0" w:color="000000"/>
              <w:bottom w:val="single" w:sz="4" w:space="0" w:color="000000"/>
              <w:right w:val="single" w:sz="4" w:space="0" w:color="000000"/>
            </w:tcBorders>
            <w:vAlign w:val="center"/>
          </w:tcPr>
          <w:p w:rsidR="009B50BE" w:rsidRPr="000F467F" w:rsidRDefault="009B50BE" w:rsidP="007E6AC1">
            <w:pPr>
              <w:snapToGrid w:val="0"/>
              <w:jc w:val="center"/>
              <w:rPr>
                <w:sz w:val="22"/>
                <w:szCs w:val="22"/>
                <w:vertAlign w:val="superscript"/>
              </w:rPr>
            </w:pPr>
            <w:r w:rsidRPr="000F467F">
              <w:rPr>
                <w:sz w:val="22"/>
                <w:szCs w:val="22"/>
              </w:rPr>
              <w:t xml:space="preserve">Totale di bilancio </w:t>
            </w:r>
            <w:r w:rsidRPr="000F467F">
              <w:rPr>
                <w:sz w:val="22"/>
                <w:szCs w:val="22"/>
                <w:vertAlign w:val="superscript"/>
              </w:rPr>
              <w:t>(*)</w:t>
            </w:r>
          </w:p>
        </w:tc>
      </w:tr>
      <w:tr w:rsidR="009B50BE" w:rsidRPr="000F467F" w:rsidTr="00D21554">
        <w:trPr>
          <w:trHeight w:val="467"/>
          <w:jc w:val="center"/>
        </w:trPr>
        <w:tc>
          <w:tcPr>
            <w:tcW w:w="2400" w:type="dxa"/>
            <w:tcBorders>
              <w:left w:val="single" w:sz="4" w:space="0" w:color="000000"/>
              <w:bottom w:val="single" w:sz="4" w:space="0" w:color="000000"/>
            </w:tcBorders>
            <w:vAlign w:val="center"/>
          </w:tcPr>
          <w:p w:rsidR="009B50BE" w:rsidRPr="000F467F" w:rsidRDefault="009B50BE" w:rsidP="007E6AC1">
            <w:pPr>
              <w:snapToGrid w:val="0"/>
              <w:jc w:val="center"/>
              <w:rPr>
                <w:sz w:val="22"/>
                <w:szCs w:val="22"/>
              </w:rPr>
            </w:pPr>
          </w:p>
        </w:tc>
        <w:tc>
          <w:tcPr>
            <w:tcW w:w="2400" w:type="dxa"/>
            <w:tcBorders>
              <w:left w:val="single" w:sz="4" w:space="0" w:color="000000"/>
              <w:bottom w:val="single" w:sz="4" w:space="0" w:color="000000"/>
            </w:tcBorders>
            <w:vAlign w:val="center"/>
          </w:tcPr>
          <w:p w:rsidR="009B50BE" w:rsidRPr="000F467F" w:rsidRDefault="009B50BE" w:rsidP="007E6AC1">
            <w:pPr>
              <w:snapToGrid w:val="0"/>
              <w:jc w:val="center"/>
              <w:rPr>
                <w:sz w:val="22"/>
                <w:szCs w:val="22"/>
              </w:rPr>
            </w:pPr>
          </w:p>
        </w:tc>
        <w:tc>
          <w:tcPr>
            <w:tcW w:w="2530" w:type="dxa"/>
            <w:tcBorders>
              <w:left w:val="single" w:sz="4" w:space="0" w:color="000000"/>
              <w:bottom w:val="single" w:sz="4" w:space="0" w:color="000000"/>
              <w:right w:val="single" w:sz="4" w:space="0" w:color="000000"/>
            </w:tcBorders>
            <w:vAlign w:val="center"/>
          </w:tcPr>
          <w:p w:rsidR="009B50BE" w:rsidRPr="000F467F" w:rsidRDefault="009B50BE" w:rsidP="007E6AC1">
            <w:pPr>
              <w:snapToGrid w:val="0"/>
              <w:jc w:val="center"/>
              <w:rPr>
                <w:sz w:val="22"/>
                <w:szCs w:val="22"/>
              </w:rPr>
            </w:pPr>
          </w:p>
        </w:tc>
      </w:tr>
    </w:tbl>
    <w:p w:rsidR="009B50BE" w:rsidRPr="000F467F" w:rsidRDefault="009B50BE" w:rsidP="007E6AC1">
      <w:pPr>
        <w:ind w:left="1276"/>
        <w:rPr>
          <w:sz w:val="16"/>
          <w:szCs w:val="16"/>
        </w:rPr>
      </w:pPr>
      <w:r w:rsidRPr="000F467F">
        <w:rPr>
          <w:sz w:val="16"/>
          <w:szCs w:val="16"/>
        </w:rPr>
        <w:t>(*) In migliaia di euro</w:t>
      </w:r>
    </w:p>
    <w:p w:rsidR="009B50BE" w:rsidRDefault="00A332F7" w:rsidP="007E6AC1">
      <w:pPr>
        <w:spacing w:before="120"/>
        <w:jc w:val="both"/>
        <w:rPr>
          <w:bCs/>
          <w:sz w:val="18"/>
          <w:szCs w:val="18"/>
        </w:rPr>
      </w:pPr>
      <w:r w:rsidRPr="00A332F7">
        <w:rPr>
          <w:bCs/>
          <w:sz w:val="18"/>
          <w:szCs w:val="18"/>
        </w:rPr>
        <w:t>Tutti i dati devono riguardare l’ultimo eserciz</w:t>
      </w:r>
      <w:r w:rsidR="007A212F">
        <w:rPr>
          <w:bCs/>
          <w:sz w:val="18"/>
          <w:szCs w:val="18"/>
        </w:rPr>
        <w:t>i</w:t>
      </w:r>
      <w:r w:rsidRPr="00A332F7">
        <w:rPr>
          <w:bCs/>
          <w:sz w:val="18"/>
          <w:szCs w:val="18"/>
        </w:rPr>
        <w:t>o contabile chiuso e vengono calcolati su base annua. Per le imprese di recente costituzione, i cui conti non sono ancora chiusi/di</w:t>
      </w:r>
      <w:r w:rsidR="007A212F">
        <w:rPr>
          <w:bCs/>
          <w:sz w:val="18"/>
          <w:szCs w:val="18"/>
        </w:rPr>
        <w:t>sponibili</w:t>
      </w:r>
      <w:r w:rsidRPr="00A332F7">
        <w:rPr>
          <w:bCs/>
          <w:sz w:val="18"/>
          <w:szCs w:val="18"/>
        </w:rPr>
        <w:t>, i dati vengono stimati in buona fede ad eserciz</w:t>
      </w:r>
      <w:r w:rsidR="007A212F">
        <w:rPr>
          <w:bCs/>
          <w:sz w:val="18"/>
          <w:szCs w:val="18"/>
        </w:rPr>
        <w:t>i</w:t>
      </w:r>
      <w:r w:rsidRPr="00A332F7">
        <w:rPr>
          <w:bCs/>
          <w:sz w:val="18"/>
          <w:szCs w:val="18"/>
        </w:rPr>
        <w:t>o in corso</w:t>
      </w:r>
    </w:p>
    <w:p w:rsidR="00A332F7" w:rsidRDefault="00A332F7" w:rsidP="007E6AC1">
      <w:pPr>
        <w:rPr>
          <w:bCs/>
          <w:sz w:val="18"/>
          <w:szCs w:val="18"/>
        </w:rPr>
      </w:pPr>
    </w:p>
    <w:p w:rsidR="00650649" w:rsidRDefault="00650649" w:rsidP="00650649">
      <w:pPr>
        <w:spacing w:after="60"/>
        <w:rPr>
          <w:bCs/>
          <w:sz w:val="18"/>
          <w:szCs w:val="18"/>
        </w:rPr>
      </w:pPr>
      <w:r w:rsidRPr="00650649">
        <w:rPr>
          <w:b/>
          <w:bCs/>
          <w:sz w:val="18"/>
          <w:szCs w:val="18"/>
        </w:rPr>
        <w:t>Importante:</w:t>
      </w:r>
      <w:r>
        <w:rPr>
          <w:b/>
          <w:bCs/>
          <w:sz w:val="18"/>
          <w:szCs w:val="18"/>
        </w:rPr>
        <w:t xml:space="preserve"> </w:t>
      </w:r>
      <w:r>
        <w:rPr>
          <w:bCs/>
          <w:sz w:val="18"/>
          <w:szCs w:val="18"/>
        </w:rPr>
        <w:t xml:space="preserve">rispetto all’esercizio contabile precedente c’è un cambiamento dei dati tale da provocare un cambiamento di categoria dell’impresa precedente (micro, picola, media,o grande impresa) </w:t>
      </w:r>
    </w:p>
    <w:tbl>
      <w:tblPr>
        <w:tblW w:w="0" w:type="auto"/>
        <w:jc w:val="center"/>
        <w:tblLayout w:type="fixed"/>
        <w:tblCellMar>
          <w:left w:w="70" w:type="dxa"/>
          <w:right w:w="70" w:type="dxa"/>
        </w:tblCellMar>
        <w:tblLook w:val="0000"/>
      </w:tblPr>
      <w:tblGrid>
        <w:gridCol w:w="637"/>
        <w:gridCol w:w="7867"/>
      </w:tblGrid>
      <w:tr w:rsidR="00650649" w:rsidRPr="000F467F" w:rsidTr="00650649">
        <w:trPr>
          <w:trHeigh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rsidR="00650649" w:rsidRPr="000F467F" w:rsidRDefault="00650649" w:rsidP="0046704A">
            <w:pPr>
              <w:snapToGrid w:val="0"/>
              <w:rPr>
                <w:sz w:val="22"/>
                <w:szCs w:val="22"/>
              </w:rPr>
            </w:pPr>
          </w:p>
        </w:tc>
        <w:tc>
          <w:tcPr>
            <w:tcW w:w="7867" w:type="dxa"/>
            <w:tcBorders>
              <w:top w:val="single" w:sz="4" w:space="0" w:color="000000"/>
              <w:left w:val="single" w:sz="18" w:space="0" w:color="000000"/>
              <w:bottom w:val="single" w:sz="4" w:space="0" w:color="000000"/>
            </w:tcBorders>
            <w:vAlign w:val="center"/>
          </w:tcPr>
          <w:p w:rsidR="00650649" w:rsidRPr="000F467F" w:rsidRDefault="00650649" w:rsidP="0046704A">
            <w:pPr>
              <w:snapToGrid w:val="0"/>
              <w:rPr>
                <w:sz w:val="22"/>
                <w:szCs w:val="22"/>
              </w:rPr>
            </w:pPr>
            <w:r>
              <w:rPr>
                <w:sz w:val="22"/>
                <w:szCs w:val="22"/>
              </w:rPr>
              <w:t>NO</w:t>
            </w:r>
          </w:p>
        </w:tc>
      </w:tr>
      <w:tr w:rsidR="00650649" w:rsidRPr="000F467F" w:rsidTr="00650649">
        <w:trPr>
          <w:cantSplit/>
          <w:trHeight w:hRule="exac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rsidR="00650649" w:rsidRPr="000F467F" w:rsidRDefault="00650649" w:rsidP="0046704A">
            <w:pPr>
              <w:snapToGrid w:val="0"/>
              <w:rPr>
                <w:sz w:val="22"/>
                <w:szCs w:val="22"/>
              </w:rPr>
            </w:pPr>
          </w:p>
        </w:tc>
        <w:tc>
          <w:tcPr>
            <w:tcW w:w="7867" w:type="dxa"/>
            <w:tcBorders>
              <w:top w:val="single" w:sz="4" w:space="0" w:color="000000"/>
              <w:left w:val="single" w:sz="18" w:space="0" w:color="000000"/>
              <w:bottom w:val="single" w:sz="4" w:space="0" w:color="000000"/>
            </w:tcBorders>
            <w:vAlign w:val="center"/>
          </w:tcPr>
          <w:p w:rsidR="00650649" w:rsidRPr="000F467F" w:rsidRDefault="00650649" w:rsidP="0046704A">
            <w:pPr>
              <w:snapToGrid w:val="0"/>
              <w:rPr>
                <w:sz w:val="22"/>
                <w:szCs w:val="22"/>
              </w:rPr>
            </w:pPr>
            <w:r>
              <w:rPr>
                <w:sz w:val="22"/>
                <w:szCs w:val="22"/>
              </w:rPr>
              <w:t>SI (in tal caso compilare e allegare una dichiarazione riguardante l’esercizio precedente</w:t>
            </w:r>
          </w:p>
        </w:tc>
      </w:tr>
    </w:tbl>
    <w:p w:rsidR="00650649" w:rsidRPr="00650649" w:rsidRDefault="00650649" w:rsidP="007E6AC1">
      <w:pPr>
        <w:rPr>
          <w:sz w:val="20"/>
          <w:szCs w:val="20"/>
        </w:rPr>
      </w:pPr>
    </w:p>
    <w:p w:rsidR="009B50BE" w:rsidRPr="00822E3B" w:rsidRDefault="009B50BE" w:rsidP="007E6AC1">
      <w:pPr>
        <w:spacing w:after="60"/>
        <w:rPr>
          <w:b/>
          <w:bCs/>
        </w:rPr>
      </w:pPr>
      <w:r w:rsidRPr="00822E3B">
        <w:rPr>
          <w:b/>
          <w:bCs/>
        </w:rPr>
        <w:t>4. Dimensione dell’impresa</w:t>
      </w:r>
      <w:r w:rsidR="00D21554" w:rsidRPr="00822E3B">
        <w:rPr>
          <w:b/>
          <w:bCs/>
        </w:rPr>
        <w:t xml:space="preserve"> (a cura della Regione)</w:t>
      </w:r>
    </w:p>
    <w:p w:rsidR="009B50BE" w:rsidRPr="000F467F" w:rsidRDefault="009B50BE" w:rsidP="007E6AC1">
      <w:pPr>
        <w:spacing w:after="120"/>
        <w:rPr>
          <w:sz w:val="22"/>
          <w:szCs w:val="22"/>
        </w:rPr>
      </w:pPr>
      <w:r w:rsidRPr="000F467F">
        <w:rPr>
          <w:sz w:val="22"/>
          <w:szCs w:val="22"/>
        </w:rPr>
        <w:t>In base ai dati di cui al punto 3, barrare la casella relativa alla dimensione dell'impresa richiedente:</w:t>
      </w:r>
    </w:p>
    <w:tbl>
      <w:tblPr>
        <w:tblW w:w="0" w:type="auto"/>
        <w:jc w:val="center"/>
        <w:tblLayout w:type="fixed"/>
        <w:tblCellMar>
          <w:left w:w="70" w:type="dxa"/>
          <w:right w:w="70" w:type="dxa"/>
        </w:tblCellMar>
        <w:tblLook w:val="0000"/>
      </w:tblPr>
      <w:tblGrid>
        <w:gridCol w:w="637"/>
        <w:gridCol w:w="2184"/>
      </w:tblGrid>
      <w:tr w:rsidR="00B64907" w:rsidRPr="000F467F" w:rsidTr="00400ED9">
        <w:trPr>
          <w:trHeigh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rsidR="00B64907" w:rsidRPr="000F467F" w:rsidRDefault="00B64907" w:rsidP="007E6AC1">
            <w:pPr>
              <w:snapToGrid w:val="0"/>
              <w:rPr>
                <w:sz w:val="22"/>
                <w:szCs w:val="22"/>
              </w:rPr>
            </w:pPr>
          </w:p>
        </w:tc>
        <w:tc>
          <w:tcPr>
            <w:tcW w:w="2184" w:type="dxa"/>
            <w:tcBorders>
              <w:top w:val="single" w:sz="4" w:space="0" w:color="000000"/>
              <w:left w:val="single" w:sz="18" w:space="0" w:color="000000"/>
              <w:bottom w:val="single" w:sz="4" w:space="0" w:color="000000"/>
            </w:tcBorders>
            <w:vAlign w:val="center"/>
          </w:tcPr>
          <w:p w:rsidR="00B64907" w:rsidRPr="000F467F" w:rsidRDefault="00B64907" w:rsidP="007E6AC1">
            <w:pPr>
              <w:snapToGrid w:val="0"/>
              <w:rPr>
                <w:sz w:val="22"/>
                <w:szCs w:val="22"/>
              </w:rPr>
            </w:pPr>
            <w:r w:rsidRPr="000F467F">
              <w:rPr>
                <w:sz w:val="22"/>
                <w:szCs w:val="22"/>
              </w:rPr>
              <w:t>Micro impresa</w:t>
            </w:r>
          </w:p>
        </w:tc>
      </w:tr>
      <w:tr w:rsidR="00B64907" w:rsidRPr="000F467F" w:rsidTr="00B64907">
        <w:trPr>
          <w:cantSplit/>
          <w:trHeight w:hRule="exac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rsidR="00B64907" w:rsidRPr="000F467F" w:rsidRDefault="00B64907" w:rsidP="007E6AC1">
            <w:pPr>
              <w:snapToGrid w:val="0"/>
              <w:rPr>
                <w:sz w:val="22"/>
                <w:szCs w:val="22"/>
              </w:rPr>
            </w:pPr>
          </w:p>
        </w:tc>
        <w:tc>
          <w:tcPr>
            <w:tcW w:w="2184" w:type="dxa"/>
            <w:tcBorders>
              <w:top w:val="single" w:sz="4" w:space="0" w:color="000000"/>
              <w:left w:val="single" w:sz="18" w:space="0" w:color="000000"/>
              <w:bottom w:val="single" w:sz="4" w:space="0" w:color="000000"/>
            </w:tcBorders>
            <w:vAlign w:val="center"/>
          </w:tcPr>
          <w:p w:rsidR="00B64907" w:rsidRPr="000F467F" w:rsidRDefault="00B64907" w:rsidP="007E6AC1">
            <w:pPr>
              <w:snapToGrid w:val="0"/>
              <w:rPr>
                <w:sz w:val="22"/>
                <w:szCs w:val="22"/>
              </w:rPr>
            </w:pPr>
            <w:r w:rsidRPr="000F467F">
              <w:rPr>
                <w:sz w:val="22"/>
                <w:szCs w:val="22"/>
              </w:rPr>
              <w:t>Piccola impresa</w:t>
            </w:r>
          </w:p>
        </w:tc>
      </w:tr>
      <w:tr w:rsidR="00B64907" w:rsidRPr="000F467F" w:rsidTr="00B64907">
        <w:trPr>
          <w:cantSplit/>
          <w:trHeight w:hRule="exac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rsidR="00B64907" w:rsidRPr="000F467F" w:rsidRDefault="00B64907" w:rsidP="007E6AC1">
            <w:pPr>
              <w:snapToGrid w:val="0"/>
              <w:rPr>
                <w:sz w:val="22"/>
                <w:szCs w:val="22"/>
              </w:rPr>
            </w:pPr>
          </w:p>
        </w:tc>
        <w:tc>
          <w:tcPr>
            <w:tcW w:w="2184" w:type="dxa"/>
            <w:tcBorders>
              <w:top w:val="single" w:sz="4" w:space="0" w:color="000000"/>
              <w:left w:val="single" w:sz="18" w:space="0" w:color="000000"/>
              <w:bottom w:val="single" w:sz="4" w:space="0" w:color="000000"/>
            </w:tcBorders>
            <w:vAlign w:val="center"/>
          </w:tcPr>
          <w:p w:rsidR="00B64907" w:rsidRPr="000F467F" w:rsidRDefault="00B64907" w:rsidP="007E6AC1">
            <w:pPr>
              <w:snapToGrid w:val="0"/>
              <w:rPr>
                <w:sz w:val="22"/>
                <w:szCs w:val="22"/>
              </w:rPr>
            </w:pPr>
            <w:r w:rsidRPr="000F467F">
              <w:rPr>
                <w:sz w:val="22"/>
                <w:szCs w:val="22"/>
              </w:rPr>
              <w:t>Media impresa</w:t>
            </w:r>
          </w:p>
        </w:tc>
      </w:tr>
      <w:tr w:rsidR="00B64907" w:rsidRPr="000F467F" w:rsidTr="00B64907">
        <w:trPr>
          <w:cantSplit/>
          <w:trHeight w:hRule="exac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rsidR="00B64907" w:rsidRPr="000F467F" w:rsidRDefault="00B64907" w:rsidP="007E6AC1">
            <w:pPr>
              <w:snapToGrid w:val="0"/>
              <w:rPr>
                <w:sz w:val="22"/>
                <w:szCs w:val="22"/>
              </w:rPr>
            </w:pPr>
          </w:p>
        </w:tc>
        <w:tc>
          <w:tcPr>
            <w:tcW w:w="2184" w:type="dxa"/>
            <w:tcBorders>
              <w:top w:val="single" w:sz="4" w:space="0" w:color="000000"/>
              <w:left w:val="single" w:sz="18" w:space="0" w:color="000000"/>
              <w:bottom w:val="single" w:sz="4" w:space="0" w:color="000000"/>
            </w:tcBorders>
            <w:vAlign w:val="center"/>
          </w:tcPr>
          <w:p w:rsidR="00B64907" w:rsidRPr="000F467F" w:rsidRDefault="00B64907" w:rsidP="007E6AC1">
            <w:pPr>
              <w:snapToGrid w:val="0"/>
              <w:rPr>
                <w:sz w:val="22"/>
                <w:szCs w:val="22"/>
              </w:rPr>
            </w:pPr>
            <w:r w:rsidRPr="000F467F">
              <w:rPr>
                <w:sz w:val="22"/>
                <w:szCs w:val="22"/>
              </w:rPr>
              <w:t>Grande impresa</w:t>
            </w:r>
          </w:p>
        </w:tc>
      </w:tr>
    </w:tbl>
    <w:p w:rsidR="00B64907" w:rsidRPr="000F467F" w:rsidRDefault="00B64907" w:rsidP="007E6AC1"/>
    <w:p w:rsidR="009B50BE" w:rsidRPr="000F467F" w:rsidRDefault="007A212F" w:rsidP="007E6AC1">
      <w:pPr>
        <w:autoSpaceDE w:val="0"/>
        <w:ind w:left="5664" w:firstLine="708"/>
      </w:pPr>
      <w:r>
        <w:t>__________________________</w:t>
      </w:r>
    </w:p>
    <w:p w:rsidR="009B50BE" w:rsidRPr="000F467F" w:rsidRDefault="009B50BE" w:rsidP="007E6AC1">
      <w:pPr>
        <w:autoSpaceDE w:val="0"/>
        <w:ind w:left="7080"/>
        <w:rPr>
          <w:sz w:val="18"/>
        </w:rPr>
      </w:pPr>
      <w:r w:rsidRPr="000F467F">
        <w:rPr>
          <w:sz w:val="18"/>
        </w:rPr>
        <w:t>(timbro e firma)</w:t>
      </w:r>
    </w:p>
    <w:p w:rsidR="007A212F" w:rsidRPr="007A212F" w:rsidRDefault="007A212F" w:rsidP="007E6AC1">
      <w:pPr>
        <w:ind w:left="284"/>
        <w:jc w:val="both"/>
        <w:rPr>
          <w:sz w:val="16"/>
          <w:szCs w:val="16"/>
        </w:rPr>
      </w:pPr>
    </w:p>
    <w:p w:rsidR="00B64907" w:rsidRPr="00650649" w:rsidRDefault="009B50BE" w:rsidP="007E6AC1">
      <w:pPr>
        <w:numPr>
          <w:ilvl w:val="0"/>
          <w:numId w:val="34"/>
        </w:numPr>
        <w:ind w:left="284" w:hanging="284"/>
        <w:jc w:val="both"/>
        <w:rPr>
          <w:sz w:val="16"/>
          <w:szCs w:val="16"/>
        </w:rPr>
      </w:pPr>
      <w:r w:rsidRPr="00650649">
        <w:rPr>
          <w:sz w:val="16"/>
          <w:szCs w:val="16"/>
        </w:rPr>
        <w:t>Il periodo di riferimento è l’ultimo esercizio contabile chiuso ed approvato precedentemente alla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rsidR="00B64907" w:rsidRPr="000F467F" w:rsidRDefault="00B64907" w:rsidP="007E6AC1">
      <w:pPr>
        <w:jc w:val="both"/>
        <w:rPr>
          <w:sz w:val="16"/>
          <w:szCs w:val="16"/>
        </w:rPr>
      </w:pPr>
      <w:r w:rsidRPr="000F467F">
        <w:br w:type="page"/>
      </w:r>
      <w:r w:rsidR="009B50BE" w:rsidRPr="000F467F">
        <w:rPr>
          <w:b/>
          <w:bCs/>
        </w:rPr>
        <w:lastRenderedPageBreak/>
        <w:t xml:space="preserve"> Scheda 2</w:t>
      </w:r>
    </w:p>
    <w:p w:rsidR="009B50BE" w:rsidRPr="000F467F" w:rsidRDefault="009B50BE" w:rsidP="007E6AC1">
      <w:pPr>
        <w:pBdr>
          <w:top w:val="single" w:sz="4" w:space="1" w:color="000000"/>
          <w:left w:val="single" w:sz="4" w:space="4" w:color="000000"/>
          <w:bottom w:val="single" w:sz="4" w:space="1" w:color="000000"/>
          <w:right w:val="single" w:sz="4" w:space="4" w:color="000000"/>
        </w:pBdr>
        <w:autoSpaceDE w:val="0"/>
        <w:jc w:val="center"/>
        <w:rPr>
          <w:b/>
          <w:bCs/>
          <w:sz w:val="23"/>
          <w:szCs w:val="23"/>
        </w:rPr>
      </w:pPr>
      <w:r w:rsidRPr="000F467F">
        <w:rPr>
          <w:b/>
          <w:bCs/>
          <w:sz w:val="23"/>
          <w:szCs w:val="23"/>
        </w:rPr>
        <w:t>PROSPETTO PER IL CALCOLO DEI DATI DELLE IMPRESE ASSOCIATE O COLLEGATE</w:t>
      </w:r>
    </w:p>
    <w:p w:rsidR="009B50BE" w:rsidRDefault="009B50BE" w:rsidP="007E6AC1">
      <w:pPr>
        <w:autoSpaceDE w:val="0"/>
        <w:rPr>
          <w:b/>
          <w:bCs/>
          <w:sz w:val="20"/>
          <w:szCs w:val="20"/>
        </w:rPr>
      </w:pPr>
    </w:p>
    <w:p w:rsidR="000F467F" w:rsidRPr="007A212F" w:rsidRDefault="007A212F" w:rsidP="007E6AC1">
      <w:pPr>
        <w:autoSpaceDE w:val="0"/>
        <w:spacing w:before="120"/>
        <w:rPr>
          <w:bCs/>
          <w:sz w:val="20"/>
          <w:szCs w:val="20"/>
        </w:rPr>
      </w:pPr>
      <w:r w:rsidRPr="007A212F">
        <w:rPr>
          <w:b/>
          <w:bCs/>
          <w:sz w:val="20"/>
          <w:szCs w:val="20"/>
        </w:rPr>
        <w:t>Allegati A</w:t>
      </w:r>
      <w:r w:rsidRPr="007A212F">
        <w:rPr>
          <w:bCs/>
          <w:sz w:val="20"/>
          <w:szCs w:val="20"/>
        </w:rPr>
        <w:t xml:space="preserve"> da accludere se l’impresa ha almeno </w:t>
      </w:r>
      <w:r w:rsidRPr="007A212F">
        <w:rPr>
          <w:b/>
          <w:bCs/>
          <w:sz w:val="20"/>
          <w:szCs w:val="20"/>
        </w:rPr>
        <w:t>un’impresa ASSOCIATA</w:t>
      </w:r>
      <w:r w:rsidRPr="007A212F">
        <w:rPr>
          <w:bCs/>
          <w:sz w:val="20"/>
          <w:szCs w:val="20"/>
        </w:rPr>
        <w:t xml:space="preserve"> (ed eventuali schede supplementari)</w:t>
      </w:r>
    </w:p>
    <w:p w:rsidR="007A212F" w:rsidRPr="007A212F" w:rsidRDefault="007A212F" w:rsidP="007E6AC1">
      <w:pPr>
        <w:autoSpaceDE w:val="0"/>
        <w:spacing w:before="120"/>
        <w:rPr>
          <w:bCs/>
          <w:sz w:val="20"/>
          <w:szCs w:val="20"/>
        </w:rPr>
      </w:pPr>
      <w:r w:rsidRPr="007A212F">
        <w:rPr>
          <w:b/>
          <w:bCs/>
          <w:sz w:val="20"/>
          <w:szCs w:val="20"/>
        </w:rPr>
        <w:t>Allegati B</w:t>
      </w:r>
      <w:r w:rsidRPr="007A212F">
        <w:rPr>
          <w:bCs/>
          <w:sz w:val="20"/>
          <w:szCs w:val="20"/>
        </w:rPr>
        <w:t xml:space="preserve"> da accludere se l’impresa ha almeno </w:t>
      </w:r>
      <w:r w:rsidRPr="007A212F">
        <w:rPr>
          <w:b/>
          <w:bCs/>
          <w:sz w:val="20"/>
          <w:szCs w:val="20"/>
        </w:rPr>
        <w:t>un’impresa COLLEGATA</w:t>
      </w:r>
      <w:r w:rsidRPr="007A212F">
        <w:rPr>
          <w:bCs/>
          <w:sz w:val="20"/>
          <w:szCs w:val="20"/>
        </w:rPr>
        <w:t xml:space="preserve"> (ed eventuali schede supplementari)</w:t>
      </w:r>
    </w:p>
    <w:p w:rsidR="000F467F" w:rsidRPr="000F467F" w:rsidRDefault="000F467F" w:rsidP="007E6AC1">
      <w:pPr>
        <w:autoSpaceDE w:val="0"/>
        <w:rPr>
          <w:b/>
          <w:bCs/>
          <w:sz w:val="20"/>
          <w:szCs w:val="20"/>
        </w:rPr>
      </w:pPr>
    </w:p>
    <w:p w:rsidR="009B50BE" w:rsidRPr="000F467F" w:rsidRDefault="009B50BE" w:rsidP="007E6AC1">
      <w:pPr>
        <w:autoSpaceDE w:val="0"/>
        <w:spacing w:after="120"/>
        <w:rPr>
          <w:b/>
          <w:bCs/>
          <w:sz w:val="20"/>
          <w:szCs w:val="20"/>
        </w:rPr>
      </w:pPr>
      <w:r w:rsidRPr="000F467F">
        <w:rPr>
          <w:b/>
          <w:bCs/>
          <w:sz w:val="20"/>
          <w:szCs w:val="20"/>
        </w:rPr>
        <w:t>Calcolo dei dati delle imprese collegate o associate</w:t>
      </w:r>
    </w:p>
    <w:tbl>
      <w:tblPr>
        <w:tblW w:w="9850" w:type="dxa"/>
        <w:tblInd w:w="185" w:type="dxa"/>
        <w:tblLayout w:type="fixed"/>
        <w:tblCellMar>
          <w:left w:w="70" w:type="dxa"/>
          <w:right w:w="70" w:type="dxa"/>
        </w:tblCellMar>
        <w:tblLook w:val="0000"/>
      </w:tblPr>
      <w:tblGrid>
        <w:gridCol w:w="2880"/>
        <w:gridCol w:w="2280"/>
        <w:gridCol w:w="2280"/>
        <w:gridCol w:w="2410"/>
      </w:tblGrid>
      <w:tr w:rsidR="009B50BE" w:rsidRPr="000F467F" w:rsidTr="007A212F">
        <w:trPr>
          <w:trHeight w:val="371"/>
        </w:trPr>
        <w:tc>
          <w:tcPr>
            <w:tcW w:w="9850" w:type="dxa"/>
            <w:gridSpan w:val="4"/>
            <w:tcBorders>
              <w:top w:val="single" w:sz="4" w:space="0" w:color="000000"/>
              <w:left w:val="single" w:sz="4" w:space="0" w:color="000000"/>
              <w:bottom w:val="single" w:sz="4" w:space="0" w:color="000000"/>
              <w:right w:val="single" w:sz="4" w:space="0" w:color="000000"/>
            </w:tcBorders>
            <w:vAlign w:val="center"/>
          </w:tcPr>
          <w:p w:rsidR="009B50BE" w:rsidRPr="000F467F" w:rsidRDefault="009B50BE" w:rsidP="007E6AC1">
            <w:pPr>
              <w:autoSpaceDE w:val="0"/>
              <w:snapToGrid w:val="0"/>
              <w:rPr>
                <w:sz w:val="20"/>
                <w:szCs w:val="20"/>
              </w:rPr>
            </w:pPr>
            <w:r w:rsidRPr="00822E3B">
              <w:rPr>
                <w:b/>
                <w:sz w:val="20"/>
                <w:szCs w:val="20"/>
              </w:rPr>
              <w:t>Periodo di riferimento</w:t>
            </w:r>
            <w:r w:rsidRPr="000F467F">
              <w:rPr>
                <w:sz w:val="20"/>
                <w:szCs w:val="20"/>
              </w:rPr>
              <w:t xml:space="preserve"> </w:t>
            </w:r>
            <w:r w:rsidRPr="000F467F">
              <w:rPr>
                <w:sz w:val="20"/>
                <w:szCs w:val="20"/>
                <w:vertAlign w:val="superscript"/>
              </w:rPr>
              <w:t>(1)</w:t>
            </w:r>
            <w:r w:rsidRPr="000F467F">
              <w:rPr>
                <w:sz w:val="20"/>
                <w:szCs w:val="20"/>
              </w:rPr>
              <w:t>:</w:t>
            </w:r>
          </w:p>
        </w:tc>
      </w:tr>
      <w:tr w:rsidR="009B50BE" w:rsidRPr="000F467F" w:rsidTr="007A212F">
        <w:trPr>
          <w:trHeight w:val="690"/>
        </w:trPr>
        <w:tc>
          <w:tcPr>
            <w:tcW w:w="28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280" w:type="dxa"/>
            <w:tcBorders>
              <w:left w:val="single" w:sz="4" w:space="0" w:color="000000"/>
              <w:bottom w:val="single" w:sz="4" w:space="0" w:color="000000"/>
            </w:tcBorders>
            <w:vAlign w:val="center"/>
          </w:tcPr>
          <w:p w:rsidR="009B50BE" w:rsidRPr="000F467F" w:rsidRDefault="009B50BE" w:rsidP="007E6AC1">
            <w:pPr>
              <w:snapToGrid w:val="0"/>
              <w:jc w:val="center"/>
              <w:rPr>
                <w:sz w:val="20"/>
                <w:szCs w:val="20"/>
              </w:rPr>
            </w:pPr>
            <w:r w:rsidRPr="000F467F">
              <w:rPr>
                <w:sz w:val="20"/>
                <w:szCs w:val="20"/>
              </w:rPr>
              <w:t>Occupati (ULA)</w:t>
            </w:r>
          </w:p>
        </w:tc>
        <w:tc>
          <w:tcPr>
            <w:tcW w:w="2280" w:type="dxa"/>
            <w:tcBorders>
              <w:left w:val="single" w:sz="4" w:space="0" w:color="000000"/>
              <w:bottom w:val="single" w:sz="4" w:space="0" w:color="000000"/>
            </w:tcBorders>
            <w:vAlign w:val="center"/>
          </w:tcPr>
          <w:p w:rsidR="009B50BE" w:rsidRPr="000F467F" w:rsidRDefault="009B50BE" w:rsidP="007E6AC1">
            <w:pPr>
              <w:snapToGrid w:val="0"/>
              <w:jc w:val="center"/>
              <w:rPr>
                <w:sz w:val="20"/>
                <w:szCs w:val="20"/>
                <w:vertAlign w:val="superscript"/>
              </w:rPr>
            </w:pPr>
            <w:r w:rsidRPr="000F467F">
              <w:rPr>
                <w:sz w:val="20"/>
                <w:szCs w:val="20"/>
              </w:rPr>
              <w:t xml:space="preserve">Fatturato </w:t>
            </w:r>
            <w:r w:rsidRPr="000F467F">
              <w:rPr>
                <w:sz w:val="20"/>
                <w:szCs w:val="20"/>
                <w:vertAlign w:val="superscript"/>
              </w:rPr>
              <w:t>(*)</w:t>
            </w: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snapToGrid w:val="0"/>
              <w:jc w:val="center"/>
              <w:rPr>
                <w:sz w:val="20"/>
                <w:szCs w:val="20"/>
                <w:vertAlign w:val="superscript"/>
              </w:rPr>
            </w:pPr>
            <w:r w:rsidRPr="000F467F">
              <w:rPr>
                <w:sz w:val="20"/>
                <w:szCs w:val="20"/>
              </w:rPr>
              <w:t xml:space="preserve">Totale di bilancio </w:t>
            </w:r>
            <w:r w:rsidRPr="000F467F">
              <w:rPr>
                <w:sz w:val="20"/>
                <w:szCs w:val="20"/>
                <w:vertAlign w:val="superscript"/>
              </w:rPr>
              <w:t>(*)</w:t>
            </w:r>
          </w:p>
        </w:tc>
      </w:tr>
      <w:tr w:rsidR="009B50BE" w:rsidRPr="000F467F" w:rsidTr="007A212F">
        <w:trPr>
          <w:trHeight w:val="690"/>
        </w:trPr>
        <w:tc>
          <w:tcPr>
            <w:tcW w:w="2880" w:type="dxa"/>
            <w:tcBorders>
              <w:left w:val="single" w:sz="4" w:space="0" w:color="000000"/>
              <w:bottom w:val="single" w:sz="4" w:space="0" w:color="000000"/>
            </w:tcBorders>
            <w:vAlign w:val="center"/>
          </w:tcPr>
          <w:p w:rsidR="009B50BE" w:rsidRPr="000F467F" w:rsidRDefault="009B50BE" w:rsidP="007E6AC1">
            <w:pPr>
              <w:autoSpaceDE w:val="0"/>
              <w:snapToGrid w:val="0"/>
              <w:jc w:val="both"/>
              <w:rPr>
                <w:sz w:val="20"/>
                <w:szCs w:val="20"/>
              </w:rPr>
            </w:pPr>
            <w:r w:rsidRPr="000F467F">
              <w:rPr>
                <w:sz w:val="20"/>
                <w:szCs w:val="20"/>
              </w:rPr>
              <w:t xml:space="preserve">1. Dati </w:t>
            </w:r>
            <w:r w:rsidRPr="000F467F">
              <w:rPr>
                <w:sz w:val="20"/>
                <w:szCs w:val="20"/>
                <w:vertAlign w:val="superscript"/>
              </w:rPr>
              <w:t>(2)</w:t>
            </w:r>
            <w:r w:rsidRPr="000F467F">
              <w:rPr>
                <w:sz w:val="13"/>
                <w:szCs w:val="13"/>
              </w:rPr>
              <w:t xml:space="preserve"> </w:t>
            </w:r>
            <w:r w:rsidRPr="000F467F">
              <w:rPr>
                <w:sz w:val="20"/>
                <w:szCs w:val="20"/>
              </w:rPr>
              <w:t>dell'impresa richiedente o dei conti consolidati [</w:t>
            </w:r>
            <w:r w:rsidRPr="000F467F">
              <w:rPr>
                <w:i/>
                <w:sz w:val="20"/>
                <w:szCs w:val="20"/>
              </w:rPr>
              <w:t>riporto dalla tabella 1 della Scheda 4</w:t>
            </w:r>
            <w:r w:rsidRPr="000F467F">
              <w:rPr>
                <w:sz w:val="20"/>
                <w:szCs w:val="20"/>
              </w:rPr>
              <w:t>]</w:t>
            </w: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autoSpaceDE w:val="0"/>
              <w:snapToGrid w:val="0"/>
              <w:rPr>
                <w:sz w:val="20"/>
                <w:szCs w:val="20"/>
              </w:rPr>
            </w:pPr>
          </w:p>
        </w:tc>
      </w:tr>
      <w:tr w:rsidR="009B50BE" w:rsidRPr="000F467F" w:rsidTr="007A212F">
        <w:trPr>
          <w:trHeight w:val="690"/>
        </w:trPr>
        <w:tc>
          <w:tcPr>
            <w:tcW w:w="2880" w:type="dxa"/>
            <w:tcBorders>
              <w:left w:val="single" w:sz="4" w:space="0" w:color="000000"/>
              <w:bottom w:val="single" w:sz="4" w:space="0" w:color="000000"/>
            </w:tcBorders>
            <w:vAlign w:val="center"/>
          </w:tcPr>
          <w:p w:rsidR="009B50BE" w:rsidRPr="000F467F" w:rsidRDefault="009B50BE" w:rsidP="007E6AC1">
            <w:pPr>
              <w:autoSpaceDE w:val="0"/>
              <w:snapToGrid w:val="0"/>
              <w:jc w:val="both"/>
              <w:rPr>
                <w:sz w:val="20"/>
                <w:szCs w:val="20"/>
              </w:rPr>
            </w:pPr>
            <w:r w:rsidRPr="000F467F">
              <w:rPr>
                <w:sz w:val="20"/>
                <w:szCs w:val="20"/>
              </w:rPr>
              <w:t>2. Dati</w:t>
            </w:r>
            <w:r w:rsidRPr="000F467F">
              <w:rPr>
                <w:sz w:val="20"/>
                <w:szCs w:val="20"/>
                <w:vertAlign w:val="superscript"/>
              </w:rPr>
              <w:t>(2)</w:t>
            </w:r>
            <w:r w:rsidRPr="000F467F">
              <w:rPr>
                <w:sz w:val="20"/>
                <w:szCs w:val="20"/>
              </w:rPr>
              <w:t xml:space="preserve"> di tutte le (eventuali) imprese associate (</w:t>
            </w:r>
            <w:r w:rsidRPr="000F467F">
              <w:rPr>
                <w:i/>
                <w:sz w:val="20"/>
                <w:szCs w:val="20"/>
              </w:rPr>
              <w:t>riporto dalla tabella riepilogativa della Scheda 3</w:t>
            </w:r>
            <w:r w:rsidRPr="000F467F">
              <w:rPr>
                <w:sz w:val="20"/>
                <w:szCs w:val="20"/>
              </w:rPr>
              <w:t xml:space="preserve">) </w:t>
            </w:r>
            <w:r w:rsidRPr="000F467F">
              <w:rPr>
                <w:b/>
                <w:sz w:val="20"/>
                <w:szCs w:val="20"/>
              </w:rPr>
              <w:t>aggregati in modo proporzionale</w:t>
            </w: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autoSpaceDE w:val="0"/>
              <w:snapToGrid w:val="0"/>
              <w:rPr>
                <w:sz w:val="20"/>
                <w:szCs w:val="20"/>
              </w:rPr>
            </w:pPr>
          </w:p>
        </w:tc>
      </w:tr>
      <w:tr w:rsidR="009B50BE" w:rsidRPr="000F467F" w:rsidTr="007A212F">
        <w:trPr>
          <w:trHeight w:val="690"/>
        </w:trPr>
        <w:tc>
          <w:tcPr>
            <w:tcW w:w="2880" w:type="dxa"/>
            <w:tcBorders>
              <w:left w:val="single" w:sz="4" w:space="0" w:color="000000"/>
              <w:bottom w:val="single" w:sz="4" w:space="0" w:color="000000"/>
            </w:tcBorders>
            <w:vAlign w:val="center"/>
          </w:tcPr>
          <w:p w:rsidR="009B50BE" w:rsidRPr="000F467F" w:rsidRDefault="009B50BE" w:rsidP="007E6AC1">
            <w:pPr>
              <w:autoSpaceDE w:val="0"/>
              <w:snapToGrid w:val="0"/>
              <w:jc w:val="both"/>
              <w:rPr>
                <w:sz w:val="20"/>
                <w:szCs w:val="20"/>
              </w:rPr>
            </w:pPr>
            <w:r w:rsidRPr="000F467F">
              <w:rPr>
                <w:sz w:val="20"/>
                <w:szCs w:val="20"/>
              </w:rPr>
              <w:t>3. Somma dei dati</w:t>
            </w:r>
            <w:r w:rsidRPr="000F467F">
              <w:rPr>
                <w:sz w:val="20"/>
                <w:szCs w:val="20"/>
                <w:vertAlign w:val="superscript"/>
              </w:rPr>
              <w:t>(2)</w:t>
            </w:r>
            <w:r w:rsidRPr="000F467F">
              <w:rPr>
                <w:sz w:val="13"/>
                <w:szCs w:val="13"/>
              </w:rPr>
              <w:t xml:space="preserve"> </w:t>
            </w:r>
            <w:r w:rsidRPr="000F467F">
              <w:rPr>
                <w:sz w:val="20"/>
                <w:szCs w:val="20"/>
              </w:rPr>
              <w:t>di tutte le imprese collegate (eventuali) non ripresi tramite consolidamento alla riga l [</w:t>
            </w:r>
            <w:r w:rsidRPr="000F467F">
              <w:rPr>
                <w:i/>
                <w:sz w:val="20"/>
                <w:szCs w:val="20"/>
              </w:rPr>
              <w:t>riporto dalla tabella A della Scheda 5</w:t>
            </w:r>
            <w:r w:rsidRPr="000F467F">
              <w:rPr>
                <w:sz w:val="20"/>
                <w:szCs w:val="20"/>
              </w:rPr>
              <w:t>]</w:t>
            </w: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autoSpaceDE w:val="0"/>
              <w:snapToGrid w:val="0"/>
              <w:rPr>
                <w:sz w:val="20"/>
                <w:szCs w:val="20"/>
              </w:rPr>
            </w:pPr>
          </w:p>
        </w:tc>
      </w:tr>
      <w:tr w:rsidR="009B50BE" w:rsidRPr="000F467F" w:rsidTr="007A212F">
        <w:trPr>
          <w:trHeight w:val="690"/>
        </w:trPr>
        <w:tc>
          <w:tcPr>
            <w:tcW w:w="2880" w:type="dxa"/>
            <w:tcBorders>
              <w:left w:val="single" w:sz="4" w:space="0" w:color="000000"/>
              <w:bottom w:val="single" w:sz="4" w:space="0" w:color="000000"/>
            </w:tcBorders>
            <w:vAlign w:val="center"/>
          </w:tcPr>
          <w:p w:rsidR="009B50BE" w:rsidRPr="00822E3B" w:rsidRDefault="009B50BE" w:rsidP="007E6AC1">
            <w:pPr>
              <w:autoSpaceDE w:val="0"/>
              <w:snapToGrid w:val="0"/>
              <w:jc w:val="right"/>
              <w:rPr>
                <w:b/>
                <w:sz w:val="20"/>
                <w:szCs w:val="20"/>
              </w:rPr>
            </w:pPr>
            <w:r w:rsidRPr="00822E3B">
              <w:rPr>
                <w:b/>
                <w:sz w:val="20"/>
                <w:szCs w:val="20"/>
              </w:rPr>
              <w:t>Totale</w:t>
            </w: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autoSpaceDE w:val="0"/>
              <w:snapToGrid w:val="0"/>
              <w:rPr>
                <w:sz w:val="20"/>
                <w:szCs w:val="20"/>
              </w:rPr>
            </w:pPr>
          </w:p>
        </w:tc>
      </w:tr>
    </w:tbl>
    <w:p w:rsidR="009B50BE" w:rsidRPr="000F467F" w:rsidRDefault="00BF2273" w:rsidP="007E6AC1">
      <w:pPr>
        <w:autoSpaceDE w:val="0"/>
        <w:rPr>
          <w:sz w:val="16"/>
          <w:szCs w:val="16"/>
        </w:rPr>
      </w:pPr>
      <w:r w:rsidRPr="000F467F">
        <w:rPr>
          <w:sz w:val="16"/>
          <w:szCs w:val="16"/>
        </w:rPr>
        <w:t xml:space="preserve">  </w:t>
      </w:r>
      <w:r w:rsidR="009B50BE" w:rsidRPr="000F467F">
        <w:rPr>
          <w:sz w:val="16"/>
          <w:szCs w:val="16"/>
        </w:rPr>
        <w:t>(*) In migliaia di euro</w:t>
      </w:r>
    </w:p>
    <w:p w:rsidR="009B50BE" w:rsidRPr="000F467F" w:rsidRDefault="009B50BE" w:rsidP="007E6AC1">
      <w:pPr>
        <w:autoSpaceDE w:val="0"/>
        <w:rPr>
          <w:sz w:val="20"/>
          <w:szCs w:val="20"/>
        </w:rPr>
      </w:pPr>
    </w:p>
    <w:p w:rsidR="009B50BE" w:rsidRPr="000F467F" w:rsidRDefault="009B50BE" w:rsidP="007E6AC1">
      <w:pPr>
        <w:autoSpaceDE w:val="0"/>
        <w:jc w:val="both"/>
        <w:rPr>
          <w:sz w:val="20"/>
          <w:szCs w:val="20"/>
        </w:rPr>
      </w:pPr>
      <w:r w:rsidRPr="000F467F">
        <w:rPr>
          <w:sz w:val="20"/>
          <w:szCs w:val="20"/>
        </w:rPr>
        <w:t>I risultati della riga “Totale” vanno riportati al punto 3 del prospetto relativo alle informazioni relative al calcolo della</w:t>
      </w:r>
      <w:r w:rsidR="00BF2273" w:rsidRPr="000F467F">
        <w:rPr>
          <w:sz w:val="20"/>
          <w:szCs w:val="20"/>
        </w:rPr>
        <w:t xml:space="preserve"> </w:t>
      </w:r>
      <w:r w:rsidRPr="000F467F">
        <w:rPr>
          <w:sz w:val="20"/>
          <w:szCs w:val="20"/>
        </w:rPr>
        <w:t>dimensione di impresa (Scheda 1)</w:t>
      </w:r>
    </w:p>
    <w:p w:rsidR="009B50BE" w:rsidRPr="000F467F" w:rsidRDefault="009B50BE" w:rsidP="007E6AC1">
      <w:pPr>
        <w:autoSpaceDE w:val="0"/>
        <w:rPr>
          <w:sz w:val="20"/>
          <w:szCs w:val="20"/>
        </w:rPr>
      </w:pPr>
    </w:p>
    <w:p w:rsidR="009B50BE" w:rsidRPr="000F467F" w:rsidRDefault="009B50BE" w:rsidP="007E6AC1">
      <w:pPr>
        <w:autoSpaceDE w:val="0"/>
        <w:rPr>
          <w:sz w:val="20"/>
          <w:szCs w:val="20"/>
        </w:rPr>
      </w:pPr>
    </w:p>
    <w:p w:rsidR="009B50BE" w:rsidRPr="000F467F" w:rsidRDefault="009B50BE" w:rsidP="007E6AC1">
      <w:pPr>
        <w:autoSpaceDE w:val="0"/>
        <w:rPr>
          <w:sz w:val="20"/>
          <w:szCs w:val="20"/>
        </w:rPr>
      </w:pPr>
    </w:p>
    <w:p w:rsidR="009B50BE" w:rsidRPr="000F467F" w:rsidRDefault="009B50BE" w:rsidP="007E6AC1">
      <w:pPr>
        <w:autoSpaceDE w:val="0"/>
        <w:ind w:left="5664" w:firstLine="708"/>
      </w:pPr>
    </w:p>
    <w:bookmarkStart w:id="14" w:name="Testo25"/>
    <w:p w:rsidR="009B50BE" w:rsidRPr="000F467F" w:rsidRDefault="00A57859" w:rsidP="007E6AC1">
      <w:pPr>
        <w:autoSpaceDE w:val="0"/>
        <w:ind w:left="5664" w:firstLine="708"/>
        <w:jc w:val="center"/>
      </w:pPr>
      <w:r w:rsidRPr="000F467F">
        <w:fldChar w:fldCharType="begin">
          <w:ffData>
            <w:name w:val="Testo25"/>
            <w:enabled/>
            <w:calcOnExit w:val="0"/>
            <w:textInput/>
          </w:ffData>
        </w:fldChar>
      </w:r>
      <w:r w:rsidRPr="000F467F">
        <w:instrText xml:space="preserve"> FORMTEXT </w:instrText>
      </w:r>
      <w:r w:rsidRPr="000F467F">
        <w:fldChar w:fldCharType="separate"/>
      </w:r>
      <w:r w:rsidRPr="000F467F">
        <w:rPr>
          <w:noProof/>
        </w:rPr>
        <w:t> </w:t>
      </w:r>
      <w:r w:rsidRPr="000F467F">
        <w:rPr>
          <w:noProof/>
        </w:rPr>
        <w:t> </w:t>
      </w:r>
      <w:r w:rsidRPr="000F467F">
        <w:rPr>
          <w:noProof/>
        </w:rPr>
        <w:t> </w:t>
      </w:r>
      <w:r w:rsidRPr="000F467F">
        <w:rPr>
          <w:noProof/>
        </w:rPr>
        <w:t> </w:t>
      </w:r>
      <w:r w:rsidRPr="000F467F">
        <w:rPr>
          <w:noProof/>
        </w:rPr>
        <w:t> </w:t>
      </w:r>
      <w:r w:rsidRPr="000F467F">
        <w:fldChar w:fldCharType="end"/>
      </w:r>
      <w:bookmarkEnd w:id="14"/>
    </w:p>
    <w:p w:rsidR="009B50BE" w:rsidRPr="000F467F" w:rsidRDefault="00A57859" w:rsidP="007E6AC1">
      <w:pPr>
        <w:autoSpaceDE w:val="0"/>
        <w:ind w:left="5664" w:firstLine="708"/>
        <w:rPr>
          <w:sz w:val="18"/>
        </w:rPr>
      </w:pPr>
      <w:r w:rsidRPr="000F467F">
        <w:t xml:space="preserve">              </w:t>
      </w:r>
      <w:r w:rsidR="009B50BE" w:rsidRPr="000F467F">
        <w:t xml:space="preserve"> </w:t>
      </w:r>
      <w:r w:rsidR="009B50BE" w:rsidRPr="000F467F">
        <w:rPr>
          <w:sz w:val="18"/>
        </w:rPr>
        <w:t>(timbro e firma)</w:t>
      </w:r>
    </w:p>
    <w:p w:rsidR="009B50BE" w:rsidRPr="000F467F" w:rsidRDefault="009B50BE" w:rsidP="007E6AC1">
      <w:pPr>
        <w:autoSpaceDE w:val="0"/>
        <w:ind w:left="5664" w:firstLine="708"/>
        <w:rPr>
          <w:sz w:val="18"/>
        </w:rPr>
      </w:pPr>
    </w:p>
    <w:p w:rsidR="009B50BE" w:rsidRPr="000F467F" w:rsidRDefault="009B50BE" w:rsidP="007E6AC1">
      <w:pPr>
        <w:autoSpaceDE w:val="0"/>
        <w:ind w:left="5664" w:firstLine="708"/>
        <w:rPr>
          <w:sz w:val="18"/>
        </w:rPr>
      </w:pPr>
    </w:p>
    <w:p w:rsidR="009B50BE" w:rsidRPr="000F467F" w:rsidRDefault="009B50BE" w:rsidP="007E6AC1">
      <w:pPr>
        <w:autoSpaceDE w:val="0"/>
        <w:ind w:left="5664" w:firstLine="708"/>
        <w:rPr>
          <w:sz w:val="18"/>
        </w:rPr>
      </w:pPr>
    </w:p>
    <w:p w:rsidR="009B50BE" w:rsidRPr="000F467F" w:rsidRDefault="009B50BE" w:rsidP="007E6AC1">
      <w:pPr>
        <w:autoSpaceDE w:val="0"/>
        <w:ind w:left="5664" w:firstLine="708"/>
        <w:rPr>
          <w:sz w:val="18"/>
        </w:rPr>
      </w:pPr>
    </w:p>
    <w:p w:rsidR="009B50BE" w:rsidRPr="000F467F" w:rsidRDefault="009B50BE" w:rsidP="007E6AC1">
      <w:pPr>
        <w:autoSpaceDE w:val="0"/>
        <w:ind w:left="5664" w:firstLine="708"/>
        <w:rPr>
          <w:sz w:val="14"/>
          <w:szCs w:val="20"/>
        </w:rPr>
      </w:pPr>
    </w:p>
    <w:p w:rsidR="009B50BE" w:rsidRPr="000F467F" w:rsidRDefault="009B50BE" w:rsidP="007E6AC1">
      <w:pPr>
        <w:jc w:val="both"/>
        <w:rPr>
          <w:sz w:val="20"/>
        </w:rPr>
      </w:pPr>
      <w:r w:rsidRPr="000F467F">
        <w:rPr>
          <w:sz w:val="20"/>
        </w:rPr>
        <w:t>___________________________</w:t>
      </w:r>
    </w:p>
    <w:p w:rsidR="009B50BE" w:rsidRPr="000F467F" w:rsidRDefault="009B50BE" w:rsidP="007E6AC1">
      <w:pPr>
        <w:autoSpaceDE w:val="0"/>
        <w:jc w:val="both"/>
        <w:rPr>
          <w:sz w:val="16"/>
          <w:szCs w:val="16"/>
        </w:rPr>
      </w:pPr>
      <w:r w:rsidRPr="000F467F">
        <w:rPr>
          <w:sz w:val="16"/>
          <w:szCs w:val="16"/>
        </w:rPr>
        <w:t>(</w:t>
      </w:r>
      <w:r w:rsidRPr="000F467F">
        <w:rPr>
          <w:sz w:val="16"/>
          <w:szCs w:val="16"/>
          <w:vertAlign w:val="superscript"/>
        </w:rPr>
        <w:t>1</w:t>
      </w:r>
      <w:r w:rsidRPr="000F467F">
        <w:rPr>
          <w:sz w:val="16"/>
          <w:szCs w:val="16"/>
        </w:rPr>
        <w:t>) I dati devono riguardare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rsidR="009B50BE" w:rsidRPr="000F467F" w:rsidRDefault="009B50BE" w:rsidP="007E6AC1">
      <w:pPr>
        <w:autoSpaceDE w:val="0"/>
        <w:jc w:val="both"/>
        <w:rPr>
          <w:sz w:val="16"/>
          <w:szCs w:val="16"/>
        </w:rPr>
      </w:pPr>
    </w:p>
    <w:p w:rsidR="009B50BE" w:rsidRPr="000F467F" w:rsidRDefault="009B50BE" w:rsidP="007E6AC1">
      <w:pPr>
        <w:autoSpaceDE w:val="0"/>
        <w:rPr>
          <w:sz w:val="16"/>
          <w:szCs w:val="16"/>
        </w:rPr>
      </w:pPr>
      <w:r w:rsidRPr="000F467F">
        <w:rPr>
          <w:sz w:val="16"/>
          <w:szCs w:val="16"/>
        </w:rPr>
        <w:t>(</w:t>
      </w:r>
      <w:r w:rsidRPr="000F467F">
        <w:rPr>
          <w:sz w:val="16"/>
          <w:szCs w:val="16"/>
          <w:vertAlign w:val="superscript"/>
        </w:rPr>
        <w:t>2</w:t>
      </w:r>
      <w:r w:rsidRPr="000F467F">
        <w:rPr>
          <w:sz w:val="16"/>
          <w:szCs w:val="16"/>
        </w:rPr>
        <w:t>) I dati dell'impresa, compresi quelli relativi agli occupati, sono determinati in base ai conti e ad altri dati dell'impresa oppure, se disponibili, in base ai conti consolidati dell'impresa o a conti consolidati in cui l'impresa è ripresa tramite consolidamento.</w:t>
      </w:r>
      <w:r w:rsidRPr="000F467F">
        <w:br w:type="page"/>
      </w:r>
      <w:r w:rsidRPr="000F467F">
        <w:rPr>
          <w:b/>
          <w:bCs/>
        </w:rPr>
        <w:lastRenderedPageBreak/>
        <w:t xml:space="preserve"> Scheda 3</w:t>
      </w:r>
    </w:p>
    <w:p w:rsidR="009B50BE" w:rsidRPr="000F467F" w:rsidRDefault="009B50BE" w:rsidP="007E6AC1">
      <w:pPr>
        <w:pBdr>
          <w:top w:val="single" w:sz="4" w:space="1" w:color="000000"/>
          <w:left w:val="single" w:sz="4" w:space="4" w:color="000000"/>
          <w:bottom w:val="single" w:sz="4" w:space="1" w:color="000000"/>
          <w:right w:val="single" w:sz="4" w:space="4" w:color="000000"/>
        </w:pBdr>
        <w:autoSpaceDE w:val="0"/>
        <w:jc w:val="center"/>
        <w:rPr>
          <w:b/>
          <w:bCs/>
        </w:rPr>
      </w:pPr>
      <w:r w:rsidRPr="000F467F">
        <w:rPr>
          <w:b/>
          <w:bCs/>
        </w:rPr>
        <w:t>PROSPETTO RIEPILOGATIVO DEI DATI RELATIVI ALLE IMPRESE ASSOCIATE</w:t>
      </w:r>
    </w:p>
    <w:p w:rsidR="009B50BE" w:rsidRDefault="009B50BE" w:rsidP="007E6AC1">
      <w:pPr>
        <w:autoSpaceDE w:val="0"/>
        <w:jc w:val="both"/>
        <w:rPr>
          <w:sz w:val="20"/>
          <w:szCs w:val="20"/>
        </w:rPr>
      </w:pPr>
    </w:p>
    <w:p w:rsidR="002A5B0D" w:rsidRPr="000F467F" w:rsidRDefault="002A5B0D" w:rsidP="007E6AC1">
      <w:pPr>
        <w:autoSpaceDE w:val="0"/>
        <w:jc w:val="both"/>
        <w:rPr>
          <w:sz w:val="20"/>
          <w:szCs w:val="20"/>
        </w:rPr>
      </w:pPr>
      <w:r>
        <w:rPr>
          <w:sz w:val="20"/>
          <w:szCs w:val="20"/>
        </w:rPr>
        <w:t>Per ogni impresa per la quale è stata compilata la scheda partenariato (una scheda per ogni partner dell’impresa richiedente e per l imprese partner delle eventuali imprese collegate , i cui dati non sono ancora ripresi nei conti consolidati (1), i dati della corrispondente tabella partenariato vanno riportati nella tabbella riassuntiva seguente</w:t>
      </w:r>
    </w:p>
    <w:p w:rsidR="009B50BE" w:rsidRPr="000F467F" w:rsidRDefault="009B50BE" w:rsidP="007E6AC1">
      <w:pPr>
        <w:autoSpaceDE w:val="0"/>
        <w:jc w:val="center"/>
        <w:rPr>
          <w:b/>
          <w:bCs/>
          <w:sz w:val="20"/>
          <w:szCs w:val="20"/>
        </w:rPr>
      </w:pPr>
    </w:p>
    <w:p w:rsidR="009B50BE" w:rsidRPr="000F467F" w:rsidRDefault="009B50BE" w:rsidP="007E6AC1">
      <w:pPr>
        <w:autoSpaceDE w:val="0"/>
        <w:jc w:val="center"/>
        <w:rPr>
          <w:b/>
          <w:bCs/>
          <w:sz w:val="20"/>
          <w:szCs w:val="20"/>
        </w:rPr>
      </w:pPr>
      <w:r w:rsidRPr="000F467F">
        <w:rPr>
          <w:b/>
          <w:bCs/>
          <w:sz w:val="20"/>
          <w:szCs w:val="20"/>
        </w:rPr>
        <w:t>Tabella riepilogativa</w:t>
      </w:r>
    </w:p>
    <w:p w:rsidR="009B50BE" w:rsidRPr="000F467F" w:rsidRDefault="009B50BE" w:rsidP="007E6AC1">
      <w:pPr>
        <w:autoSpaceDE w:val="0"/>
        <w:rPr>
          <w:sz w:val="20"/>
          <w:szCs w:val="20"/>
        </w:rPr>
      </w:pPr>
    </w:p>
    <w:tbl>
      <w:tblPr>
        <w:tblW w:w="0" w:type="auto"/>
        <w:tblInd w:w="70" w:type="dxa"/>
        <w:tblLayout w:type="fixed"/>
        <w:tblCellMar>
          <w:left w:w="70" w:type="dxa"/>
          <w:right w:w="70" w:type="dxa"/>
        </w:tblCellMar>
        <w:tblLook w:val="0000"/>
      </w:tblPr>
      <w:tblGrid>
        <w:gridCol w:w="2430"/>
        <w:gridCol w:w="2430"/>
        <w:gridCol w:w="2430"/>
        <w:gridCol w:w="2560"/>
      </w:tblGrid>
      <w:tr w:rsidR="009B50BE" w:rsidRPr="000F467F" w:rsidTr="00400ED9">
        <w:trPr>
          <w:trHeight w:val="695"/>
        </w:trPr>
        <w:tc>
          <w:tcPr>
            <w:tcW w:w="2430" w:type="dxa"/>
            <w:tcBorders>
              <w:top w:val="single" w:sz="4" w:space="0" w:color="000000"/>
              <w:left w:val="single" w:sz="4" w:space="0" w:color="000000"/>
              <w:bottom w:val="single" w:sz="4" w:space="0" w:color="000000"/>
            </w:tcBorders>
            <w:vAlign w:val="center"/>
          </w:tcPr>
          <w:p w:rsidR="009B50BE" w:rsidRPr="000F467F" w:rsidRDefault="009B50BE" w:rsidP="007E6AC1">
            <w:pPr>
              <w:snapToGrid w:val="0"/>
              <w:jc w:val="center"/>
              <w:rPr>
                <w:sz w:val="20"/>
                <w:szCs w:val="20"/>
              </w:rPr>
            </w:pPr>
            <w:r w:rsidRPr="000F467F">
              <w:rPr>
                <w:sz w:val="20"/>
                <w:szCs w:val="20"/>
              </w:rPr>
              <w:t>Impresa associata</w:t>
            </w:r>
          </w:p>
          <w:p w:rsidR="009B50BE" w:rsidRPr="000F467F" w:rsidRDefault="009B50BE" w:rsidP="007E6AC1">
            <w:pPr>
              <w:jc w:val="center"/>
              <w:rPr>
                <w:sz w:val="20"/>
                <w:szCs w:val="20"/>
              </w:rPr>
            </w:pPr>
            <w:r w:rsidRPr="000F467F">
              <w:rPr>
                <w:sz w:val="20"/>
                <w:szCs w:val="20"/>
              </w:rPr>
              <w:t>(indicare denominazione)</w:t>
            </w:r>
          </w:p>
        </w:tc>
        <w:tc>
          <w:tcPr>
            <w:tcW w:w="2430" w:type="dxa"/>
            <w:tcBorders>
              <w:top w:val="single" w:sz="4" w:space="0" w:color="000000"/>
              <w:left w:val="single" w:sz="4" w:space="0" w:color="000000"/>
              <w:bottom w:val="single" w:sz="4" w:space="0" w:color="000000"/>
            </w:tcBorders>
            <w:vAlign w:val="center"/>
          </w:tcPr>
          <w:p w:rsidR="009B50BE" w:rsidRPr="000F467F" w:rsidRDefault="009B50BE" w:rsidP="007E6AC1">
            <w:pPr>
              <w:snapToGrid w:val="0"/>
              <w:jc w:val="center"/>
              <w:rPr>
                <w:sz w:val="20"/>
                <w:szCs w:val="20"/>
              </w:rPr>
            </w:pPr>
            <w:r w:rsidRPr="000F467F">
              <w:rPr>
                <w:sz w:val="20"/>
                <w:szCs w:val="20"/>
              </w:rPr>
              <w:t>Occupati (ULA)</w:t>
            </w:r>
          </w:p>
        </w:tc>
        <w:tc>
          <w:tcPr>
            <w:tcW w:w="2430" w:type="dxa"/>
            <w:tcBorders>
              <w:top w:val="single" w:sz="4" w:space="0" w:color="000000"/>
              <w:left w:val="single" w:sz="4" w:space="0" w:color="000000"/>
              <w:bottom w:val="single" w:sz="4" w:space="0" w:color="000000"/>
            </w:tcBorders>
            <w:vAlign w:val="center"/>
          </w:tcPr>
          <w:p w:rsidR="009B50BE" w:rsidRPr="000F467F" w:rsidRDefault="009B50BE" w:rsidP="007E6AC1">
            <w:pPr>
              <w:snapToGrid w:val="0"/>
              <w:jc w:val="center"/>
              <w:rPr>
                <w:sz w:val="20"/>
                <w:szCs w:val="20"/>
                <w:vertAlign w:val="superscript"/>
              </w:rPr>
            </w:pPr>
            <w:r w:rsidRPr="000F467F">
              <w:rPr>
                <w:sz w:val="20"/>
                <w:szCs w:val="20"/>
              </w:rPr>
              <w:t xml:space="preserve">Fatturato </w:t>
            </w:r>
            <w:r w:rsidRPr="000F467F">
              <w:rPr>
                <w:sz w:val="20"/>
                <w:szCs w:val="20"/>
                <w:vertAlign w:val="superscript"/>
              </w:rPr>
              <w:t>(*)</w:t>
            </w:r>
          </w:p>
        </w:tc>
        <w:tc>
          <w:tcPr>
            <w:tcW w:w="2560" w:type="dxa"/>
            <w:tcBorders>
              <w:top w:val="single" w:sz="4" w:space="0" w:color="000000"/>
              <w:left w:val="single" w:sz="4" w:space="0" w:color="000000"/>
              <w:bottom w:val="single" w:sz="4" w:space="0" w:color="000000"/>
              <w:right w:val="single" w:sz="4" w:space="0" w:color="000000"/>
            </w:tcBorders>
            <w:vAlign w:val="center"/>
          </w:tcPr>
          <w:p w:rsidR="009B50BE" w:rsidRPr="000F467F" w:rsidRDefault="009B50BE" w:rsidP="007E6AC1">
            <w:pPr>
              <w:snapToGrid w:val="0"/>
              <w:jc w:val="center"/>
              <w:rPr>
                <w:sz w:val="20"/>
                <w:szCs w:val="20"/>
                <w:vertAlign w:val="superscript"/>
              </w:rPr>
            </w:pPr>
            <w:r w:rsidRPr="000F467F">
              <w:rPr>
                <w:sz w:val="20"/>
                <w:szCs w:val="20"/>
              </w:rPr>
              <w:t xml:space="preserve">Totale di bilancio </w:t>
            </w:r>
            <w:r w:rsidRPr="000F467F">
              <w:rPr>
                <w:sz w:val="20"/>
                <w:szCs w:val="20"/>
                <w:vertAlign w:val="superscript"/>
              </w:rPr>
              <w:t>(*)</w:t>
            </w:r>
          </w:p>
        </w:tc>
      </w:tr>
      <w:tr w:rsidR="009B50BE" w:rsidRPr="000F467F" w:rsidTr="00400ED9">
        <w:trPr>
          <w:trHeight w:val="253"/>
        </w:trPr>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r w:rsidRPr="000F467F">
              <w:rPr>
                <w:sz w:val="20"/>
                <w:szCs w:val="20"/>
              </w:rPr>
              <w:t>l)</w:t>
            </w: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560" w:type="dxa"/>
            <w:tcBorders>
              <w:left w:val="single" w:sz="4" w:space="0" w:color="000000"/>
              <w:bottom w:val="single" w:sz="4" w:space="0" w:color="000000"/>
              <w:right w:val="single" w:sz="4" w:space="0" w:color="000000"/>
            </w:tcBorders>
          </w:tcPr>
          <w:p w:rsidR="009B50BE" w:rsidRPr="000F467F" w:rsidRDefault="009B50BE" w:rsidP="007E6AC1">
            <w:pPr>
              <w:autoSpaceDE w:val="0"/>
              <w:snapToGrid w:val="0"/>
              <w:rPr>
                <w:sz w:val="20"/>
                <w:szCs w:val="20"/>
              </w:rPr>
            </w:pPr>
          </w:p>
        </w:tc>
      </w:tr>
      <w:tr w:rsidR="009B50BE" w:rsidRPr="000F467F" w:rsidTr="00400ED9">
        <w:trPr>
          <w:trHeight w:val="253"/>
        </w:trPr>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r w:rsidRPr="000F467F">
              <w:rPr>
                <w:sz w:val="20"/>
                <w:szCs w:val="20"/>
              </w:rPr>
              <w:t>2)</w:t>
            </w: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560" w:type="dxa"/>
            <w:tcBorders>
              <w:left w:val="single" w:sz="4" w:space="0" w:color="000000"/>
              <w:bottom w:val="single" w:sz="4" w:space="0" w:color="000000"/>
              <w:right w:val="single" w:sz="4" w:space="0" w:color="000000"/>
            </w:tcBorders>
          </w:tcPr>
          <w:p w:rsidR="009B50BE" w:rsidRPr="000F467F" w:rsidRDefault="009B50BE" w:rsidP="007E6AC1">
            <w:pPr>
              <w:autoSpaceDE w:val="0"/>
              <w:snapToGrid w:val="0"/>
              <w:rPr>
                <w:sz w:val="20"/>
                <w:szCs w:val="20"/>
              </w:rPr>
            </w:pPr>
          </w:p>
        </w:tc>
      </w:tr>
      <w:tr w:rsidR="009B50BE" w:rsidRPr="000F467F" w:rsidTr="00400ED9">
        <w:trPr>
          <w:trHeight w:val="253"/>
        </w:trPr>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r w:rsidRPr="000F467F">
              <w:rPr>
                <w:sz w:val="20"/>
                <w:szCs w:val="20"/>
              </w:rPr>
              <w:t>3)</w:t>
            </w: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560" w:type="dxa"/>
            <w:tcBorders>
              <w:left w:val="single" w:sz="4" w:space="0" w:color="000000"/>
              <w:bottom w:val="single" w:sz="4" w:space="0" w:color="000000"/>
              <w:right w:val="single" w:sz="4" w:space="0" w:color="000000"/>
            </w:tcBorders>
          </w:tcPr>
          <w:p w:rsidR="009B50BE" w:rsidRPr="000F467F" w:rsidRDefault="009B50BE" w:rsidP="007E6AC1">
            <w:pPr>
              <w:autoSpaceDE w:val="0"/>
              <w:snapToGrid w:val="0"/>
              <w:rPr>
                <w:sz w:val="20"/>
                <w:szCs w:val="20"/>
              </w:rPr>
            </w:pPr>
          </w:p>
        </w:tc>
      </w:tr>
      <w:tr w:rsidR="009B50BE" w:rsidRPr="000F467F" w:rsidTr="00400ED9">
        <w:trPr>
          <w:trHeight w:val="253"/>
        </w:trPr>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r w:rsidRPr="000F467F">
              <w:rPr>
                <w:sz w:val="20"/>
                <w:szCs w:val="20"/>
              </w:rPr>
              <w:t>4)</w:t>
            </w: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560" w:type="dxa"/>
            <w:tcBorders>
              <w:left w:val="single" w:sz="4" w:space="0" w:color="000000"/>
              <w:bottom w:val="single" w:sz="4" w:space="0" w:color="000000"/>
              <w:right w:val="single" w:sz="4" w:space="0" w:color="000000"/>
            </w:tcBorders>
          </w:tcPr>
          <w:p w:rsidR="009B50BE" w:rsidRPr="000F467F" w:rsidRDefault="009B50BE" w:rsidP="007E6AC1">
            <w:pPr>
              <w:autoSpaceDE w:val="0"/>
              <w:snapToGrid w:val="0"/>
              <w:rPr>
                <w:sz w:val="20"/>
                <w:szCs w:val="20"/>
              </w:rPr>
            </w:pPr>
          </w:p>
        </w:tc>
      </w:tr>
      <w:tr w:rsidR="009B50BE" w:rsidRPr="000F467F" w:rsidTr="00400ED9">
        <w:trPr>
          <w:trHeight w:val="253"/>
        </w:trPr>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r w:rsidRPr="000F467F">
              <w:rPr>
                <w:sz w:val="20"/>
                <w:szCs w:val="20"/>
              </w:rPr>
              <w:t>5)</w:t>
            </w: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560" w:type="dxa"/>
            <w:tcBorders>
              <w:left w:val="single" w:sz="4" w:space="0" w:color="000000"/>
              <w:bottom w:val="single" w:sz="4" w:space="0" w:color="000000"/>
              <w:right w:val="single" w:sz="4" w:space="0" w:color="000000"/>
            </w:tcBorders>
          </w:tcPr>
          <w:p w:rsidR="009B50BE" w:rsidRPr="000F467F" w:rsidRDefault="009B50BE" w:rsidP="007E6AC1">
            <w:pPr>
              <w:autoSpaceDE w:val="0"/>
              <w:snapToGrid w:val="0"/>
              <w:rPr>
                <w:sz w:val="20"/>
                <w:szCs w:val="20"/>
              </w:rPr>
            </w:pPr>
          </w:p>
        </w:tc>
      </w:tr>
      <w:tr w:rsidR="009B50BE" w:rsidRPr="000F467F" w:rsidTr="00400ED9">
        <w:trPr>
          <w:trHeight w:val="253"/>
        </w:trPr>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r w:rsidRPr="000F467F">
              <w:rPr>
                <w:sz w:val="20"/>
                <w:szCs w:val="20"/>
              </w:rPr>
              <w:t>6)</w:t>
            </w: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560" w:type="dxa"/>
            <w:tcBorders>
              <w:left w:val="single" w:sz="4" w:space="0" w:color="000000"/>
              <w:bottom w:val="single" w:sz="4" w:space="0" w:color="000000"/>
              <w:right w:val="single" w:sz="4" w:space="0" w:color="000000"/>
            </w:tcBorders>
          </w:tcPr>
          <w:p w:rsidR="009B50BE" w:rsidRPr="000F467F" w:rsidRDefault="009B50BE" w:rsidP="007E6AC1">
            <w:pPr>
              <w:autoSpaceDE w:val="0"/>
              <w:snapToGrid w:val="0"/>
              <w:rPr>
                <w:sz w:val="20"/>
                <w:szCs w:val="20"/>
              </w:rPr>
            </w:pPr>
          </w:p>
        </w:tc>
      </w:tr>
      <w:tr w:rsidR="009B50BE" w:rsidRPr="000F467F" w:rsidTr="00400ED9">
        <w:trPr>
          <w:trHeight w:val="253"/>
        </w:trPr>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r w:rsidRPr="000F467F">
              <w:rPr>
                <w:sz w:val="20"/>
                <w:szCs w:val="20"/>
              </w:rPr>
              <w:t>7)</w:t>
            </w: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560" w:type="dxa"/>
            <w:tcBorders>
              <w:left w:val="single" w:sz="4" w:space="0" w:color="000000"/>
              <w:bottom w:val="single" w:sz="4" w:space="0" w:color="000000"/>
              <w:right w:val="single" w:sz="4" w:space="0" w:color="000000"/>
            </w:tcBorders>
          </w:tcPr>
          <w:p w:rsidR="009B50BE" w:rsidRPr="000F467F" w:rsidRDefault="009B50BE" w:rsidP="007E6AC1">
            <w:pPr>
              <w:autoSpaceDE w:val="0"/>
              <w:snapToGrid w:val="0"/>
              <w:rPr>
                <w:sz w:val="20"/>
                <w:szCs w:val="20"/>
              </w:rPr>
            </w:pPr>
          </w:p>
        </w:tc>
      </w:tr>
      <w:tr w:rsidR="009B50BE" w:rsidRPr="000F467F" w:rsidTr="00400ED9">
        <w:trPr>
          <w:trHeight w:val="253"/>
        </w:trPr>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r w:rsidRPr="000F467F">
              <w:rPr>
                <w:sz w:val="20"/>
                <w:szCs w:val="20"/>
              </w:rPr>
              <w:t>8)</w:t>
            </w: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560" w:type="dxa"/>
            <w:tcBorders>
              <w:left w:val="single" w:sz="4" w:space="0" w:color="000000"/>
              <w:bottom w:val="single" w:sz="4" w:space="0" w:color="000000"/>
              <w:right w:val="single" w:sz="4" w:space="0" w:color="000000"/>
            </w:tcBorders>
          </w:tcPr>
          <w:p w:rsidR="009B50BE" w:rsidRPr="000F467F" w:rsidRDefault="009B50BE" w:rsidP="007E6AC1">
            <w:pPr>
              <w:autoSpaceDE w:val="0"/>
              <w:snapToGrid w:val="0"/>
              <w:rPr>
                <w:sz w:val="20"/>
                <w:szCs w:val="20"/>
              </w:rPr>
            </w:pPr>
          </w:p>
        </w:tc>
      </w:tr>
      <w:tr w:rsidR="009B50BE" w:rsidRPr="000F467F" w:rsidTr="00400ED9">
        <w:trPr>
          <w:trHeight w:val="253"/>
        </w:trPr>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r w:rsidRPr="000F467F">
              <w:rPr>
                <w:sz w:val="20"/>
                <w:szCs w:val="20"/>
              </w:rPr>
              <w:t>9)</w:t>
            </w: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560" w:type="dxa"/>
            <w:tcBorders>
              <w:left w:val="single" w:sz="4" w:space="0" w:color="000000"/>
              <w:bottom w:val="single" w:sz="4" w:space="0" w:color="000000"/>
              <w:right w:val="single" w:sz="4" w:space="0" w:color="000000"/>
            </w:tcBorders>
          </w:tcPr>
          <w:p w:rsidR="009B50BE" w:rsidRPr="000F467F" w:rsidRDefault="009B50BE" w:rsidP="007E6AC1">
            <w:pPr>
              <w:autoSpaceDE w:val="0"/>
              <w:snapToGrid w:val="0"/>
              <w:rPr>
                <w:sz w:val="20"/>
                <w:szCs w:val="20"/>
              </w:rPr>
            </w:pPr>
          </w:p>
        </w:tc>
      </w:tr>
      <w:tr w:rsidR="009B50BE" w:rsidRPr="000F467F" w:rsidTr="00400ED9">
        <w:trPr>
          <w:trHeight w:val="253"/>
        </w:trPr>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r w:rsidRPr="000F467F">
              <w:rPr>
                <w:sz w:val="20"/>
                <w:szCs w:val="20"/>
              </w:rPr>
              <w:t>10)</w:t>
            </w: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560" w:type="dxa"/>
            <w:tcBorders>
              <w:left w:val="single" w:sz="4" w:space="0" w:color="000000"/>
              <w:bottom w:val="single" w:sz="4" w:space="0" w:color="000000"/>
              <w:right w:val="single" w:sz="4" w:space="0" w:color="000000"/>
            </w:tcBorders>
          </w:tcPr>
          <w:p w:rsidR="009B50BE" w:rsidRPr="000F467F" w:rsidRDefault="009B50BE" w:rsidP="007E6AC1">
            <w:pPr>
              <w:autoSpaceDE w:val="0"/>
              <w:snapToGrid w:val="0"/>
              <w:rPr>
                <w:sz w:val="20"/>
                <w:szCs w:val="20"/>
              </w:rPr>
            </w:pPr>
          </w:p>
        </w:tc>
      </w:tr>
      <w:tr w:rsidR="009B50BE" w:rsidRPr="000F467F" w:rsidTr="00400ED9">
        <w:trPr>
          <w:trHeight w:val="254"/>
        </w:trPr>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r w:rsidRPr="000F467F">
              <w:rPr>
                <w:sz w:val="20"/>
                <w:szCs w:val="20"/>
              </w:rPr>
              <w:t>…)</w:t>
            </w: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560" w:type="dxa"/>
            <w:tcBorders>
              <w:left w:val="single" w:sz="4" w:space="0" w:color="000000"/>
              <w:bottom w:val="single" w:sz="4" w:space="0" w:color="000000"/>
              <w:right w:val="single" w:sz="4" w:space="0" w:color="000000"/>
            </w:tcBorders>
          </w:tcPr>
          <w:p w:rsidR="009B50BE" w:rsidRPr="000F467F" w:rsidRDefault="009B50BE" w:rsidP="007E6AC1">
            <w:pPr>
              <w:autoSpaceDE w:val="0"/>
              <w:snapToGrid w:val="0"/>
              <w:rPr>
                <w:sz w:val="20"/>
                <w:szCs w:val="20"/>
              </w:rPr>
            </w:pPr>
          </w:p>
        </w:tc>
      </w:tr>
      <w:tr w:rsidR="009B50BE" w:rsidRPr="000F467F" w:rsidTr="00400ED9">
        <w:trPr>
          <w:trHeight w:val="253"/>
        </w:trPr>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r w:rsidRPr="000F467F">
              <w:rPr>
                <w:sz w:val="20"/>
                <w:szCs w:val="20"/>
              </w:rPr>
              <w:t xml:space="preserve">Totale </w:t>
            </w: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560" w:type="dxa"/>
            <w:tcBorders>
              <w:left w:val="single" w:sz="4" w:space="0" w:color="000000"/>
              <w:bottom w:val="single" w:sz="4" w:space="0" w:color="000000"/>
              <w:right w:val="single" w:sz="4" w:space="0" w:color="000000"/>
            </w:tcBorders>
          </w:tcPr>
          <w:p w:rsidR="009B50BE" w:rsidRPr="000F467F" w:rsidRDefault="009B50BE" w:rsidP="007E6AC1">
            <w:pPr>
              <w:autoSpaceDE w:val="0"/>
              <w:snapToGrid w:val="0"/>
              <w:rPr>
                <w:sz w:val="20"/>
                <w:szCs w:val="20"/>
              </w:rPr>
            </w:pPr>
          </w:p>
        </w:tc>
      </w:tr>
      <w:tr w:rsidR="009B50BE" w:rsidRPr="000F467F" w:rsidTr="00400ED9">
        <w:trPr>
          <w:trHeight w:val="253"/>
        </w:trPr>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560" w:type="dxa"/>
            <w:tcBorders>
              <w:left w:val="single" w:sz="4" w:space="0" w:color="000000"/>
              <w:bottom w:val="single" w:sz="4" w:space="0" w:color="000000"/>
              <w:right w:val="single" w:sz="4" w:space="0" w:color="000000"/>
            </w:tcBorders>
          </w:tcPr>
          <w:p w:rsidR="009B50BE" w:rsidRPr="000F467F" w:rsidRDefault="009B50BE" w:rsidP="007E6AC1">
            <w:pPr>
              <w:autoSpaceDE w:val="0"/>
              <w:snapToGrid w:val="0"/>
              <w:rPr>
                <w:sz w:val="20"/>
                <w:szCs w:val="20"/>
              </w:rPr>
            </w:pPr>
          </w:p>
        </w:tc>
      </w:tr>
      <w:tr w:rsidR="009B50BE" w:rsidRPr="000F467F" w:rsidTr="00400ED9">
        <w:trPr>
          <w:trHeight w:val="254"/>
        </w:trPr>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43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p>
        </w:tc>
        <w:tc>
          <w:tcPr>
            <w:tcW w:w="2560" w:type="dxa"/>
            <w:tcBorders>
              <w:left w:val="single" w:sz="4" w:space="0" w:color="000000"/>
              <w:bottom w:val="single" w:sz="4" w:space="0" w:color="000000"/>
              <w:right w:val="single" w:sz="4" w:space="0" w:color="000000"/>
            </w:tcBorders>
          </w:tcPr>
          <w:p w:rsidR="009B50BE" w:rsidRPr="000F467F" w:rsidRDefault="009B50BE" w:rsidP="007E6AC1">
            <w:pPr>
              <w:autoSpaceDE w:val="0"/>
              <w:snapToGrid w:val="0"/>
              <w:rPr>
                <w:sz w:val="20"/>
                <w:szCs w:val="20"/>
              </w:rPr>
            </w:pPr>
          </w:p>
        </w:tc>
      </w:tr>
    </w:tbl>
    <w:p w:rsidR="009B50BE" w:rsidRPr="000F467F" w:rsidRDefault="009B50BE" w:rsidP="007E6AC1">
      <w:pPr>
        <w:autoSpaceDE w:val="0"/>
        <w:rPr>
          <w:sz w:val="16"/>
          <w:szCs w:val="16"/>
        </w:rPr>
      </w:pPr>
      <w:r w:rsidRPr="000F467F">
        <w:rPr>
          <w:sz w:val="16"/>
          <w:szCs w:val="16"/>
        </w:rPr>
        <w:t xml:space="preserve"> (*) In migliaia di euro.</w:t>
      </w:r>
    </w:p>
    <w:p w:rsidR="009B50BE" w:rsidRPr="000F467F" w:rsidRDefault="009B50BE" w:rsidP="007E6AC1">
      <w:pPr>
        <w:autoSpaceDE w:val="0"/>
        <w:rPr>
          <w:sz w:val="20"/>
          <w:szCs w:val="20"/>
        </w:rPr>
      </w:pPr>
    </w:p>
    <w:p w:rsidR="009B50BE" w:rsidRPr="000F467F" w:rsidRDefault="009B50BE" w:rsidP="007E6AC1">
      <w:pPr>
        <w:autoSpaceDE w:val="0"/>
        <w:rPr>
          <w:sz w:val="20"/>
          <w:szCs w:val="20"/>
        </w:rPr>
      </w:pP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r w:rsidRPr="000F467F">
        <w:rPr>
          <w:sz w:val="20"/>
          <w:szCs w:val="20"/>
        </w:rPr>
        <w:t>I dati indicati nella riga “Totale” della tabella riepilogativa devono essere riportati alla riga 2 (riguardante le imprese associate) della tabella della Scheda 2 relativo al prospetto per il calcolo dei dati delle imprese associate o collegate.</w:t>
      </w:r>
    </w:p>
    <w:p w:rsidR="009B50BE" w:rsidRPr="000F467F" w:rsidRDefault="009B50BE" w:rsidP="007E6AC1">
      <w:pPr>
        <w:jc w:val="both"/>
        <w:rPr>
          <w:sz w:val="20"/>
        </w:rPr>
      </w:pPr>
    </w:p>
    <w:p w:rsidR="009B50BE" w:rsidRPr="000F467F" w:rsidRDefault="009B50BE" w:rsidP="007E6AC1">
      <w:pPr>
        <w:jc w:val="both"/>
        <w:rPr>
          <w:sz w:val="20"/>
        </w:rPr>
      </w:pPr>
    </w:p>
    <w:bookmarkStart w:id="15" w:name="Testo26"/>
    <w:p w:rsidR="009B50BE" w:rsidRPr="000F467F" w:rsidRDefault="00A57859" w:rsidP="007E6AC1">
      <w:pPr>
        <w:autoSpaceDE w:val="0"/>
      </w:pPr>
      <w:r w:rsidRPr="000F467F">
        <w:fldChar w:fldCharType="begin">
          <w:ffData>
            <w:name w:val="Testo26"/>
            <w:enabled/>
            <w:calcOnExit w:val="0"/>
            <w:textInput/>
          </w:ffData>
        </w:fldChar>
      </w:r>
      <w:r w:rsidRPr="000F467F">
        <w:instrText xml:space="preserve"> FORMTEXT </w:instrText>
      </w:r>
      <w:r w:rsidRPr="000F467F">
        <w:fldChar w:fldCharType="separate"/>
      </w:r>
      <w:r w:rsidRPr="000F467F">
        <w:rPr>
          <w:noProof/>
        </w:rPr>
        <w:t> </w:t>
      </w:r>
      <w:r w:rsidRPr="000F467F">
        <w:rPr>
          <w:noProof/>
        </w:rPr>
        <w:t> </w:t>
      </w:r>
      <w:r w:rsidRPr="000F467F">
        <w:rPr>
          <w:noProof/>
        </w:rPr>
        <w:t> </w:t>
      </w:r>
      <w:r w:rsidRPr="000F467F">
        <w:rPr>
          <w:noProof/>
        </w:rPr>
        <w:t> </w:t>
      </w:r>
      <w:r w:rsidRPr="000F467F">
        <w:rPr>
          <w:noProof/>
        </w:rPr>
        <w:t> </w:t>
      </w:r>
      <w:r w:rsidRPr="000F467F">
        <w:fldChar w:fldCharType="end"/>
      </w:r>
      <w:bookmarkEnd w:id="15"/>
      <w:r w:rsidR="009B50BE" w:rsidRPr="000F467F">
        <w:t xml:space="preserve">, lì </w:t>
      </w:r>
      <w:bookmarkStart w:id="16" w:name="Testo27"/>
      <w:r w:rsidRPr="000F467F">
        <w:fldChar w:fldCharType="begin">
          <w:ffData>
            <w:name w:val="Testo27"/>
            <w:enabled/>
            <w:calcOnExit w:val="0"/>
            <w:textInput/>
          </w:ffData>
        </w:fldChar>
      </w:r>
      <w:r w:rsidRPr="000F467F">
        <w:instrText xml:space="preserve"> FORMTEXT </w:instrText>
      </w:r>
      <w:r w:rsidRPr="000F467F">
        <w:fldChar w:fldCharType="separate"/>
      </w:r>
      <w:r w:rsidRPr="000F467F">
        <w:rPr>
          <w:noProof/>
        </w:rPr>
        <w:t> </w:t>
      </w:r>
      <w:r w:rsidRPr="000F467F">
        <w:rPr>
          <w:noProof/>
        </w:rPr>
        <w:t> </w:t>
      </w:r>
      <w:r w:rsidRPr="000F467F">
        <w:rPr>
          <w:noProof/>
        </w:rPr>
        <w:t> </w:t>
      </w:r>
      <w:r w:rsidRPr="000F467F">
        <w:rPr>
          <w:noProof/>
        </w:rPr>
        <w:t> </w:t>
      </w:r>
      <w:r w:rsidRPr="000F467F">
        <w:rPr>
          <w:noProof/>
        </w:rPr>
        <w:t> </w:t>
      </w:r>
      <w:r w:rsidRPr="000F467F">
        <w:fldChar w:fldCharType="end"/>
      </w:r>
      <w:bookmarkEnd w:id="16"/>
    </w:p>
    <w:p w:rsidR="009B50BE" w:rsidRPr="000F467F" w:rsidRDefault="009B50BE" w:rsidP="007E6AC1">
      <w:pPr>
        <w:autoSpaceDE w:val="0"/>
      </w:pPr>
    </w:p>
    <w:p w:rsidR="009B50BE" w:rsidRPr="000F467F" w:rsidRDefault="009B50BE" w:rsidP="007E6AC1">
      <w:pPr>
        <w:autoSpaceDE w:val="0"/>
        <w:ind w:left="5664" w:firstLine="708"/>
      </w:pPr>
    </w:p>
    <w:bookmarkStart w:id="17" w:name="Testo28"/>
    <w:p w:rsidR="00A57859" w:rsidRPr="000F467F" w:rsidRDefault="00A57859" w:rsidP="007E6AC1">
      <w:pPr>
        <w:autoSpaceDE w:val="0"/>
        <w:ind w:left="5664" w:firstLine="708"/>
        <w:jc w:val="center"/>
      </w:pPr>
      <w:r w:rsidRPr="000F467F">
        <w:fldChar w:fldCharType="begin">
          <w:ffData>
            <w:name w:val="Testo28"/>
            <w:enabled/>
            <w:calcOnExit w:val="0"/>
            <w:textInput/>
          </w:ffData>
        </w:fldChar>
      </w:r>
      <w:r w:rsidRPr="000F467F">
        <w:instrText xml:space="preserve"> FORMTEXT </w:instrText>
      </w:r>
      <w:r w:rsidRPr="000F467F">
        <w:fldChar w:fldCharType="separate"/>
      </w:r>
      <w:r w:rsidRPr="000F467F">
        <w:rPr>
          <w:noProof/>
        </w:rPr>
        <w:t> </w:t>
      </w:r>
      <w:r w:rsidRPr="000F467F">
        <w:rPr>
          <w:noProof/>
        </w:rPr>
        <w:t> </w:t>
      </w:r>
      <w:r w:rsidRPr="000F467F">
        <w:rPr>
          <w:noProof/>
        </w:rPr>
        <w:t> </w:t>
      </w:r>
      <w:r w:rsidRPr="000F467F">
        <w:rPr>
          <w:noProof/>
        </w:rPr>
        <w:t> </w:t>
      </w:r>
      <w:r w:rsidRPr="000F467F">
        <w:rPr>
          <w:noProof/>
        </w:rPr>
        <w:t> </w:t>
      </w:r>
      <w:r w:rsidRPr="000F467F">
        <w:fldChar w:fldCharType="end"/>
      </w:r>
      <w:bookmarkEnd w:id="17"/>
    </w:p>
    <w:p w:rsidR="009B50BE" w:rsidRPr="000F467F" w:rsidRDefault="00A57859" w:rsidP="007E6AC1">
      <w:pPr>
        <w:autoSpaceDE w:val="0"/>
        <w:ind w:left="5664" w:firstLine="708"/>
        <w:rPr>
          <w:sz w:val="18"/>
        </w:rPr>
      </w:pPr>
      <w:r w:rsidRPr="000F467F">
        <w:t xml:space="preserve">              </w:t>
      </w:r>
      <w:r w:rsidR="009B50BE" w:rsidRPr="000F467F">
        <w:t xml:space="preserve"> </w:t>
      </w:r>
      <w:r w:rsidR="009B50BE" w:rsidRPr="000F467F">
        <w:rPr>
          <w:sz w:val="18"/>
        </w:rPr>
        <w:t>(timbro e firma)</w:t>
      </w:r>
    </w:p>
    <w:p w:rsidR="009B50BE" w:rsidRPr="000F467F" w:rsidRDefault="009B50BE" w:rsidP="007E6AC1">
      <w:pPr>
        <w:jc w:val="both"/>
        <w:rPr>
          <w:sz w:val="20"/>
        </w:rPr>
      </w:pPr>
    </w:p>
    <w:p w:rsidR="009B50BE" w:rsidRPr="000F467F" w:rsidRDefault="009B50BE" w:rsidP="007E6AC1">
      <w:pPr>
        <w:jc w:val="both"/>
        <w:rPr>
          <w:sz w:val="20"/>
        </w:rPr>
      </w:pPr>
    </w:p>
    <w:p w:rsidR="009B50BE" w:rsidRPr="000F467F" w:rsidRDefault="009B50BE" w:rsidP="007E6AC1">
      <w:pPr>
        <w:jc w:val="both"/>
        <w:rPr>
          <w:sz w:val="20"/>
        </w:rPr>
      </w:pPr>
    </w:p>
    <w:p w:rsidR="009B50BE" w:rsidRPr="000F467F" w:rsidRDefault="009B50BE" w:rsidP="007E6AC1">
      <w:pPr>
        <w:jc w:val="both"/>
        <w:rPr>
          <w:sz w:val="20"/>
        </w:rPr>
      </w:pPr>
    </w:p>
    <w:p w:rsidR="009B50BE" w:rsidRPr="000F467F" w:rsidRDefault="009B50BE" w:rsidP="007E6AC1">
      <w:pPr>
        <w:jc w:val="both"/>
        <w:rPr>
          <w:sz w:val="20"/>
        </w:rPr>
      </w:pPr>
    </w:p>
    <w:p w:rsidR="00A57859" w:rsidRPr="000F467F" w:rsidRDefault="00A57859" w:rsidP="007E6AC1">
      <w:pPr>
        <w:jc w:val="both"/>
        <w:rPr>
          <w:sz w:val="20"/>
        </w:rPr>
      </w:pPr>
    </w:p>
    <w:p w:rsidR="00A57859" w:rsidRPr="000F467F" w:rsidRDefault="00A57859" w:rsidP="007E6AC1">
      <w:pPr>
        <w:jc w:val="both"/>
        <w:rPr>
          <w:sz w:val="20"/>
        </w:rPr>
      </w:pPr>
    </w:p>
    <w:p w:rsidR="00A57859" w:rsidRPr="000F467F" w:rsidRDefault="00A57859" w:rsidP="007E6AC1">
      <w:pPr>
        <w:jc w:val="both"/>
        <w:rPr>
          <w:sz w:val="20"/>
        </w:rPr>
      </w:pPr>
    </w:p>
    <w:p w:rsidR="00A57859" w:rsidRPr="000F467F" w:rsidRDefault="00A57859" w:rsidP="007E6AC1">
      <w:pPr>
        <w:jc w:val="both"/>
        <w:rPr>
          <w:sz w:val="20"/>
        </w:rPr>
      </w:pPr>
    </w:p>
    <w:p w:rsidR="00A57859" w:rsidRPr="000F467F" w:rsidRDefault="00A57859" w:rsidP="007E6AC1">
      <w:pPr>
        <w:jc w:val="both"/>
        <w:rPr>
          <w:sz w:val="20"/>
        </w:rPr>
      </w:pPr>
    </w:p>
    <w:p w:rsidR="00A57859" w:rsidRPr="000F467F" w:rsidRDefault="00A57859" w:rsidP="007E6AC1">
      <w:pPr>
        <w:jc w:val="both"/>
        <w:rPr>
          <w:sz w:val="20"/>
        </w:rPr>
      </w:pPr>
    </w:p>
    <w:p w:rsidR="00A57859" w:rsidRPr="000F467F" w:rsidRDefault="00A57859" w:rsidP="007E6AC1">
      <w:pPr>
        <w:autoSpaceDE w:val="0"/>
        <w:rPr>
          <w:sz w:val="18"/>
        </w:rPr>
      </w:pPr>
      <w:r w:rsidRPr="000F467F">
        <w:rPr>
          <w:sz w:val="18"/>
        </w:rPr>
        <w:t>_______________________________</w:t>
      </w:r>
    </w:p>
    <w:p w:rsidR="009B50BE" w:rsidRDefault="009B50BE" w:rsidP="007E6AC1">
      <w:pPr>
        <w:numPr>
          <w:ilvl w:val="0"/>
          <w:numId w:val="31"/>
        </w:numPr>
        <w:tabs>
          <w:tab w:val="clear" w:pos="720"/>
          <w:tab w:val="num" w:pos="360"/>
        </w:tabs>
        <w:autoSpaceDE w:val="0"/>
        <w:ind w:left="360"/>
        <w:jc w:val="both"/>
        <w:rPr>
          <w:sz w:val="16"/>
          <w:szCs w:val="16"/>
        </w:rPr>
      </w:pPr>
      <w:r w:rsidRPr="000F467F">
        <w:rPr>
          <w:sz w:val="16"/>
          <w:szCs w:val="16"/>
        </w:rPr>
        <w:t>Se i dati relativi ad un'impresa sono ripresi nei conti consolidati ad una percentuale inferiore a quella di cui all'articolo 3, comma 4, è opportuno applicare comunque la percentuale stabilita da tale articolo.</w:t>
      </w:r>
    </w:p>
    <w:p w:rsidR="00FC67B5" w:rsidRPr="000F467F" w:rsidRDefault="00FC67B5" w:rsidP="00FC67B5">
      <w:pPr>
        <w:autoSpaceDE w:val="0"/>
        <w:ind w:left="360"/>
        <w:jc w:val="both"/>
        <w:rPr>
          <w:sz w:val="16"/>
          <w:szCs w:val="16"/>
        </w:rPr>
      </w:pPr>
    </w:p>
    <w:p w:rsidR="00A57859" w:rsidRPr="000F467F" w:rsidRDefault="00FC67B5" w:rsidP="007E6AC1">
      <w:pPr>
        <w:autoSpaceDE w:val="0"/>
        <w:ind w:left="360"/>
        <w:jc w:val="both"/>
        <w:rPr>
          <w:sz w:val="16"/>
          <w:szCs w:val="16"/>
        </w:rPr>
      </w:pPr>
      <w:r>
        <w:rPr>
          <w:sz w:val="16"/>
          <w:szCs w:val="16"/>
        </w:rPr>
        <w:br w:type="page"/>
      </w:r>
    </w:p>
    <w:p w:rsidR="009B50BE" w:rsidRPr="000F467F" w:rsidRDefault="009B50BE" w:rsidP="007E6AC1">
      <w:pPr>
        <w:pBdr>
          <w:top w:val="single" w:sz="4" w:space="1" w:color="000000"/>
          <w:left w:val="single" w:sz="4" w:space="4" w:color="000000"/>
          <w:bottom w:val="single" w:sz="4" w:space="1" w:color="000000"/>
          <w:right w:val="single" w:sz="4" w:space="4" w:color="000000"/>
        </w:pBdr>
        <w:autoSpaceDE w:val="0"/>
        <w:jc w:val="center"/>
        <w:rPr>
          <w:b/>
          <w:bCs/>
        </w:rPr>
      </w:pPr>
      <w:r w:rsidRPr="000F467F">
        <w:rPr>
          <w:b/>
          <w:bCs/>
        </w:rPr>
        <w:t xml:space="preserve"> Scheda 3A</w:t>
      </w:r>
    </w:p>
    <w:p w:rsidR="009B50BE" w:rsidRPr="000F467F" w:rsidRDefault="009B50BE" w:rsidP="007E6AC1">
      <w:pPr>
        <w:pBdr>
          <w:top w:val="single" w:sz="4" w:space="1" w:color="000000"/>
          <w:left w:val="single" w:sz="4" w:space="4" w:color="000000"/>
          <w:bottom w:val="single" w:sz="4" w:space="1" w:color="000000"/>
          <w:right w:val="single" w:sz="4" w:space="4" w:color="000000"/>
        </w:pBdr>
        <w:autoSpaceDE w:val="0"/>
        <w:jc w:val="center"/>
        <w:rPr>
          <w:b/>
          <w:bCs/>
        </w:rPr>
      </w:pPr>
      <w:r w:rsidRPr="000F467F">
        <w:rPr>
          <w:b/>
          <w:bCs/>
        </w:rPr>
        <w:t>SCHEDA DI PARTENARIATO RELATIVA A CIASCUNA IMPRESA ASSOCIATA</w:t>
      </w:r>
    </w:p>
    <w:p w:rsidR="009B50BE" w:rsidRPr="000F467F" w:rsidRDefault="009B50BE" w:rsidP="007E6AC1">
      <w:pPr>
        <w:autoSpaceDE w:val="0"/>
        <w:rPr>
          <w:b/>
          <w:bCs/>
          <w:sz w:val="20"/>
          <w:szCs w:val="20"/>
        </w:rPr>
      </w:pPr>
    </w:p>
    <w:p w:rsidR="009B50BE" w:rsidRPr="000F467F" w:rsidRDefault="009B50BE" w:rsidP="007E6AC1">
      <w:pPr>
        <w:autoSpaceDE w:val="0"/>
        <w:spacing w:after="60"/>
        <w:rPr>
          <w:b/>
          <w:bCs/>
          <w:sz w:val="22"/>
          <w:szCs w:val="20"/>
        </w:rPr>
      </w:pPr>
      <w:r w:rsidRPr="000F467F">
        <w:rPr>
          <w:b/>
          <w:bCs/>
          <w:sz w:val="22"/>
          <w:szCs w:val="20"/>
        </w:rPr>
        <w:t>1. Dati identificativi dell'impresa associata</w:t>
      </w:r>
    </w:p>
    <w:p w:rsidR="009B50BE" w:rsidRPr="000F467F" w:rsidRDefault="009B50BE" w:rsidP="007E6AC1">
      <w:pPr>
        <w:tabs>
          <w:tab w:val="right" w:leader="dot" w:pos="9900"/>
        </w:tabs>
        <w:rPr>
          <w:sz w:val="20"/>
          <w:szCs w:val="20"/>
        </w:rPr>
      </w:pPr>
      <w:r w:rsidRPr="000F467F">
        <w:rPr>
          <w:sz w:val="20"/>
          <w:szCs w:val="20"/>
        </w:rPr>
        <w:t>Denominazione o ragione sociale:</w:t>
      </w:r>
      <w:bookmarkStart w:id="18" w:name="Testo29"/>
      <w:r w:rsidR="00A57859" w:rsidRPr="000F467F">
        <w:rPr>
          <w:sz w:val="20"/>
          <w:szCs w:val="20"/>
        </w:rPr>
        <w:t xml:space="preserve"> </w:t>
      </w:r>
      <w:r w:rsidR="00A57859" w:rsidRPr="000F467F">
        <w:rPr>
          <w:sz w:val="20"/>
          <w:szCs w:val="20"/>
        </w:rPr>
        <w:fldChar w:fldCharType="begin">
          <w:ffData>
            <w:name w:val="Testo29"/>
            <w:enabled/>
            <w:calcOnExit w:val="0"/>
            <w:textInput/>
          </w:ffData>
        </w:fldChar>
      </w:r>
      <w:r w:rsidR="00A57859" w:rsidRPr="000F467F">
        <w:rPr>
          <w:sz w:val="20"/>
          <w:szCs w:val="20"/>
        </w:rPr>
        <w:instrText xml:space="preserve"> FORMTEXT </w:instrText>
      </w:r>
      <w:r w:rsidR="00400ED9" w:rsidRPr="000F467F">
        <w:rPr>
          <w:sz w:val="20"/>
          <w:szCs w:val="20"/>
        </w:rPr>
      </w:r>
      <w:r w:rsidR="00A57859" w:rsidRPr="000F467F">
        <w:rPr>
          <w:sz w:val="20"/>
          <w:szCs w:val="20"/>
        </w:rPr>
        <w:fldChar w:fldCharType="separate"/>
      </w:r>
      <w:r w:rsidR="00A57859" w:rsidRPr="000F467F">
        <w:rPr>
          <w:noProof/>
          <w:sz w:val="20"/>
          <w:szCs w:val="20"/>
        </w:rPr>
        <w:t> </w:t>
      </w:r>
      <w:r w:rsidR="00A57859" w:rsidRPr="000F467F">
        <w:rPr>
          <w:noProof/>
          <w:sz w:val="20"/>
          <w:szCs w:val="20"/>
        </w:rPr>
        <w:t> </w:t>
      </w:r>
      <w:r w:rsidR="00A57859" w:rsidRPr="000F467F">
        <w:rPr>
          <w:noProof/>
          <w:sz w:val="20"/>
          <w:szCs w:val="20"/>
        </w:rPr>
        <w:t> </w:t>
      </w:r>
      <w:r w:rsidR="00A57859" w:rsidRPr="000F467F">
        <w:rPr>
          <w:noProof/>
          <w:sz w:val="20"/>
          <w:szCs w:val="20"/>
        </w:rPr>
        <w:t> </w:t>
      </w:r>
      <w:r w:rsidR="00A57859" w:rsidRPr="000F467F">
        <w:rPr>
          <w:noProof/>
          <w:sz w:val="20"/>
          <w:szCs w:val="20"/>
        </w:rPr>
        <w:t> </w:t>
      </w:r>
      <w:r w:rsidR="00A57859" w:rsidRPr="000F467F">
        <w:rPr>
          <w:sz w:val="20"/>
          <w:szCs w:val="20"/>
        </w:rPr>
        <w:fldChar w:fldCharType="end"/>
      </w:r>
      <w:bookmarkEnd w:id="18"/>
    </w:p>
    <w:p w:rsidR="009B50BE" w:rsidRPr="000F467F" w:rsidRDefault="009B50BE" w:rsidP="007E6AC1">
      <w:pPr>
        <w:tabs>
          <w:tab w:val="right" w:leader="dot" w:pos="9900"/>
        </w:tabs>
        <w:rPr>
          <w:sz w:val="20"/>
          <w:szCs w:val="20"/>
        </w:rPr>
      </w:pPr>
      <w:r w:rsidRPr="000F467F">
        <w:rPr>
          <w:sz w:val="20"/>
          <w:szCs w:val="20"/>
        </w:rPr>
        <w:t>Indirizzo della sede legale:</w:t>
      </w:r>
      <w:r w:rsidR="00A57859" w:rsidRPr="000F467F">
        <w:rPr>
          <w:sz w:val="20"/>
          <w:szCs w:val="20"/>
        </w:rPr>
        <w:t xml:space="preserve"> </w:t>
      </w:r>
      <w:r w:rsidR="00A57859" w:rsidRPr="000F467F">
        <w:rPr>
          <w:sz w:val="20"/>
          <w:szCs w:val="20"/>
        </w:rPr>
        <w:fldChar w:fldCharType="begin">
          <w:ffData>
            <w:name w:val="Testo30"/>
            <w:enabled/>
            <w:calcOnExit w:val="0"/>
            <w:textInput/>
          </w:ffData>
        </w:fldChar>
      </w:r>
      <w:bookmarkStart w:id="19" w:name="Testo30"/>
      <w:r w:rsidR="00A57859" w:rsidRPr="000F467F">
        <w:rPr>
          <w:sz w:val="20"/>
          <w:szCs w:val="20"/>
        </w:rPr>
        <w:instrText xml:space="preserve"> FORMTEXT </w:instrText>
      </w:r>
      <w:r w:rsidR="00400ED9" w:rsidRPr="000F467F">
        <w:rPr>
          <w:sz w:val="20"/>
          <w:szCs w:val="20"/>
        </w:rPr>
      </w:r>
      <w:r w:rsidR="00A57859" w:rsidRPr="000F467F">
        <w:rPr>
          <w:sz w:val="20"/>
          <w:szCs w:val="20"/>
        </w:rPr>
        <w:fldChar w:fldCharType="separate"/>
      </w:r>
      <w:r w:rsidR="00A57859" w:rsidRPr="000F467F">
        <w:rPr>
          <w:noProof/>
          <w:sz w:val="20"/>
          <w:szCs w:val="20"/>
        </w:rPr>
        <w:t> </w:t>
      </w:r>
      <w:r w:rsidR="00A57859" w:rsidRPr="000F467F">
        <w:rPr>
          <w:noProof/>
          <w:sz w:val="20"/>
          <w:szCs w:val="20"/>
        </w:rPr>
        <w:t> </w:t>
      </w:r>
      <w:r w:rsidR="00A57859" w:rsidRPr="000F467F">
        <w:rPr>
          <w:noProof/>
          <w:sz w:val="20"/>
          <w:szCs w:val="20"/>
        </w:rPr>
        <w:t> </w:t>
      </w:r>
      <w:r w:rsidR="00A57859" w:rsidRPr="000F467F">
        <w:rPr>
          <w:noProof/>
          <w:sz w:val="20"/>
          <w:szCs w:val="20"/>
        </w:rPr>
        <w:t> </w:t>
      </w:r>
      <w:r w:rsidR="00A57859" w:rsidRPr="000F467F">
        <w:rPr>
          <w:noProof/>
          <w:sz w:val="20"/>
          <w:szCs w:val="20"/>
        </w:rPr>
        <w:t> </w:t>
      </w:r>
      <w:r w:rsidR="00A57859" w:rsidRPr="000F467F">
        <w:rPr>
          <w:sz w:val="20"/>
          <w:szCs w:val="20"/>
        </w:rPr>
        <w:fldChar w:fldCharType="end"/>
      </w:r>
      <w:bookmarkEnd w:id="19"/>
    </w:p>
    <w:p w:rsidR="009B50BE" w:rsidRPr="000F467F" w:rsidRDefault="009B50BE" w:rsidP="007E6AC1">
      <w:pPr>
        <w:tabs>
          <w:tab w:val="right" w:leader="dot" w:pos="9900"/>
        </w:tabs>
        <w:rPr>
          <w:sz w:val="20"/>
          <w:szCs w:val="20"/>
        </w:rPr>
      </w:pPr>
      <w:r w:rsidRPr="000F467F">
        <w:rPr>
          <w:sz w:val="20"/>
          <w:szCs w:val="20"/>
        </w:rPr>
        <w:t>N. di iscrizione al Registro imprese:</w:t>
      </w:r>
      <w:r w:rsidR="00A57859" w:rsidRPr="000F467F">
        <w:rPr>
          <w:sz w:val="20"/>
          <w:szCs w:val="20"/>
        </w:rPr>
        <w:t xml:space="preserve"> </w:t>
      </w:r>
      <w:r w:rsidR="00A57859" w:rsidRPr="000F467F">
        <w:rPr>
          <w:sz w:val="20"/>
          <w:szCs w:val="20"/>
        </w:rPr>
        <w:fldChar w:fldCharType="begin">
          <w:ffData>
            <w:name w:val="Testo31"/>
            <w:enabled/>
            <w:calcOnExit w:val="0"/>
            <w:textInput/>
          </w:ffData>
        </w:fldChar>
      </w:r>
      <w:bookmarkStart w:id="20" w:name="Testo31"/>
      <w:r w:rsidR="00A57859" w:rsidRPr="000F467F">
        <w:rPr>
          <w:sz w:val="20"/>
          <w:szCs w:val="20"/>
        </w:rPr>
        <w:instrText xml:space="preserve"> FORMTEXT </w:instrText>
      </w:r>
      <w:r w:rsidR="00400ED9" w:rsidRPr="000F467F">
        <w:rPr>
          <w:sz w:val="20"/>
          <w:szCs w:val="20"/>
        </w:rPr>
      </w:r>
      <w:r w:rsidR="00A57859" w:rsidRPr="000F467F">
        <w:rPr>
          <w:sz w:val="20"/>
          <w:szCs w:val="20"/>
        </w:rPr>
        <w:fldChar w:fldCharType="separate"/>
      </w:r>
      <w:r w:rsidR="00A57859" w:rsidRPr="000F467F">
        <w:rPr>
          <w:noProof/>
          <w:sz w:val="20"/>
          <w:szCs w:val="20"/>
        </w:rPr>
        <w:t> </w:t>
      </w:r>
      <w:r w:rsidR="00A57859" w:rsidRPr="000F467F">
        <w:rPr>
          <w:noProof/>
          <w:sz w:val="20"/>
          <w:szCs w:val="20"/>
        </w:rPr>
        <w:t> </w:t>
      </w:r>
      <w:r w:rsidR="00A57859" w:rsidRPr="000F467F">
        <w:rPr>
          <w:noProof/>
          <w:sz w:val="20"/>
          <w:szCs w:val="20"/>
        </w:rPr>
        <w:t> </w:t>
      </w:r>
      <w:r w:rsidR="00A57859" w:rsidRPr="000F467F">
        <w:rPr>
          <w:noProof/>
          <w:sz w:val="20"/>
          <w:szCs w:val="20"/>
        </w:rPr>
        <w:t> </w:t>
      </w:r>
      <w:r w:rsidR="00A57859" w:rsidRPr="000F467F">
        <w:rPr>
          <w:noProof/>
          <w:sz w:val="20"/>
          <w:szCs w:val="20"/>
        </w:rPr>
        <w:t> </w:t>
      </w:r>
      <w:r w:rsidR="00A57859" w:rsidRPr="000F467F">
        <w:rPr>
          <w:sz w:val="20"/>
          <w:szCs w:val="20"/>
        </w:rPr>
        <w:fldChar w:fldCharType="end"/>
      </w:r>
      <w:bookmarkEnd w:id="20"/>
    </w:p>
    <w:p w:rsidR="009B50BE" w:rsidRPr="000F467F" w:rsidRDefault="009B50BE" w:rsidP="007E6AC1">
      <w:pPr>
        <w:autoSpaceDE w:val="0"/>
        <w:rPr>
          <w:b/>
          <w:bCs/>
          <w:sz w:val="20"/>
          <w:szCs w:val="20"/>
        </w:rPr>
      </w:pPr>
    </w:p>
    <w:p w:rsidR="009B50BE" w:rsidRPr="000F467F" w:rsidRDefault="009B50BE" w:rsidP="007E6AC1">
      <w:pPr>
        <w:autoSpaceDE w:val="0"/>
        <w:spacing w:after="60"/>
        <w:rPr>
          <w:b/>
          <w:bCs/>
          <w:sz w:val="22"/>
          <w:szCs w:val="20"/>
        </w:rPr>
      </w:pPr>
      <w:r w:rsidRPr="000F467F">
        <w:rPr>
          <w:b/>
          <w:bCs/>
          <w:sz w:val="22"/>
          <w:szCs w:val="20"/>
        </w:rPr>
        <w:t>2. Dati relativi ai dipendenti ed ai parametri finanziari dell'impresa associata</w:t>
      </w:r>
    </w:p>
    <w:tbl>
      <w:tblPr>
        <w:tblW w:w="9850" w:type="dxa"/>
        <w:tblInd w:w="185" w:type="dxa"/>
        <w:tblLayout w:type="fixed"/>
        <w:tblCellMar>
          <w:left w:w="70" w:type="dxa"/>
          <w:right w:w="70" w:type="dxa"/>
        </w:tblCellMar>
        <w:tblLook w:val="0000"/>
      </w:tblPr>
      <w:tblGrid>
        <w:gridCol w:w="2880"/>
        <w:gridCol w:w="2280"/>
        <w:gridCol w:w="2280"/>
        <w:gridCol w:w="2410"/>
      </w:tblGrid>
      <w:tr w:rsidR="009B50BE" w:rsidRPr="000F467F" w:rsidTr="00A57859">
        <w:trPr>
          <w:trHeight w:val="371"/>
        </w:trPr>
        <w:tc>
          <w:tcPr>
            <w:tcW w:w="9850" w:type="dxa"/>
            <w:gridSpan w:val="4"/>
            <w:tcBorders>
              <w:top w:val="single" w:sz="4" w:space="0" w:color="000000"/>
              <w:left w:val="single" w:sz="4" w:space="0" w:color="000000"/>
              <w:bottom w:val="single" w:sz="4" w:space="0" w:color="000000"/>
              <w:right w:val="single" w:sz="4" w:space="0" w:color="000000"/>
            </w:tcBorders>
            <w:vAlign w:val="center"/>
          </w:tcPr>
          <w:p w:rsidR="009B50BE" w:rsidRPr="000F467F" w:rsidRDefault="009B50BE" w:rsidP="007E6AC1">
            <w:pPr>
              <w:autoSpaceDE w:val="0"/>
              <w:snapToGrid w:val="0"/>
              <w:rPr>
                <w:sz w:val="20"/>
                <w:szCs w:val="20"/>
              </w:rPr>
            </w:pPr>
            <w:r w:rsidRPr="000F467F">
              <w:rPr>
                <w:sz w:val="20"/>
                <w:szCs w:val="20"/>
              </w:rPr>
              <w:t xml:space="preserve">Periodo di riferimento </w:t>
            </w:r>
            <w:r w:rsidRPr="000F467F">
              <w:rPr>
                <w:sz w:val="20"/>
                <w:szCs w:val="20"/>
                <w:vertAlign w:val="superscript"/>
              </w:rPr>
              <w:t>(1)</w:t>
            </w:r>
            <w:r w:rsidRPr="000F467F">
              <w:rPr>
                <w:sz w:val="20"/>
                <w:szCs w:val="20"/>
              </w:rPr>
              <w:t>:</w:t>
            </w:r>
          </w:p>
        </w:tc>
      </w:tr>
      <w:tr w:rsidR="009B50BE" w:rsidRPr="000F467F" w:rsidTr="00A57859">
        <w:trPr>
          <w:trHeight w:val="340"/>
        </w:trPr>
        <w:tc>
          <w:tcPr>
            <w:tcW w:w="28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280" w:type="dxa"/>
            <w:tcBorders>
              <w:left w:val="single" w:sz="4" w:space="0" w:color="000000"/>
              <w:bottom w:val="single" w:sz="4" w:space="0" w:color="000000"/>
            </w:tcBorders>
            <w:vAlign w:val="center"/>
          </w:tcPr>
          <w:p w:rsidR="009B50BE" w:rsidRPr="000F467F" w:rsidRDefault="009B50BE" w:rsidP="007E6AC1">
            <w:pPr>
              <w:snapToGrid w:val="0"/>
              <w:jc w:val="center"/>
              <w:rPr>
                <w:sz w:val="20"/>
                <w:szCs w:val="20"/>
              </w:rPr>
            </w:pPr>
            <w:r w:rsidRPr="000F467F">
              <w:rPr>
                <w:sz w:val="20"/>
                <w:szCs w:val="20"/>
              </w:rPr>
              <w:t>Occupati (ULA)</w:t>
            </w:r>
          </w:p>
        </w:tc>
        <w:tc>
          <w:tcPr>
            <w:tcW w:w="2280" w:type="dxa"/>
            <w:tcBorders>
              <w:left w:val="single" w:sz="4" w:space="0" w:color="000000"/>
              <w:bottom w:val="single" w:sz="4" w:space="0" w:color="000000"/>
            </w:tcBorders>
            <w:vAlign w:val="center"/>
          </w:tcPr>
          <w:p w:rsidR="009B50BE" w:rsidRPr="000F467F" w:rsidRDefault="009B50BE" w:rsidP="007E6AC1">
            <w:pPr>
              <w:snapToGrid w:val="0"/>
              <w:jc w:val="center"/>
              <w:rPr>
                <w:sz w:val="20"/>
                <w:szCs w:val="20"/>
                <w:vertAlign w:val="superscript"/>
              </w:rPr>
            </w:pPr>
            <w:r w:rsidRPr="000F467F">
              <w:rPr>
                <w:sz w:val="20"/>
                <w:szCs w:val="20"/>
              </w:rPr>
              <w:t xml:space="preserve">Fatturato </w:t>
            </w:r>
            <w:r w:rsidRPr="000F467F">
              <w:rPr>
                <w:sz w:val="20"/>
                <w:szCs w:val="20"/>
                <w:vertAlign w:val="superscript"/>
              </w:rPr>
              <w:t>(*)</w:t>
            </w: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snapToGrid w:val="0"/>
              <w:jc w:val="center"/>
              <w:rPr>
                <w:sz w:val="20"/>
                <w:szCs w:val="20"/>
                <w:vertAlign w:val="superscript"/>
              </w:rPr>
            </w:pPr>
            <w:r w:rsidRPr="000F467F">
              <w:rPr>
                <w:sz w:val="20"/>
                <w:szCs w:val="20"/>
              </w:rPr>
              <w:t xml:space="preserve">Totale di bilancio </w:t>
            </w:r>
            <w:r w:rsidRPr="000F467F">
              <w:rPr>
                <w:sz w:val="20"/>
                <w:szCs w:val="20"/>
                <w:vertAlign w:val="superscript"/>
              </w:rPr>
              <w:t>(*)</w:t>
            </w:r>
          </w:p>
        </w:tc>
      </w:tr>
      <w:tr w:rsidR="009B50BE" w:rsidRPr="000F467F" w:rsidTr="00A57859">
        <w:trPr>
          <w:trHeight w:val="340"/>
        </w:trPr>
        <w:tc>
          <w:tcPr>
            <w:tcW w:w="28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r w:rsidRPr="000F467F">
              <w:rPr>
                <w:sz w:val="20"/>
                <w:szCs w:val="20"/>
              </w:rPr>
              <w:t>1. Dati lordi</w:t>
            </w: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autoSpaceDE w:val="0"/>
              <w:snapToGrid w:val="0"/>
              <w:rPr>
                <w:sz w:val="20"/>
                <w:szCs w:val="20"/>
              </w:rPr>
            </w:pPr>
          </w:p>
        </w:tc>
      </w:tr>
      <w:tr w:rsidR="009B50BE" w:rsidRPr="000F467F" w:rsidTr="00A57859">
        <w:trPr>
          <w:trHeight w:val="340"/>
        </w:trPr>
        <w:tc>
          <w:tcPr>
            <w:tcW w:w="28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r w:rsidRPr="000F467F">
              <w:rPr>
                <w:sz w:val="20"/>
                <w:szCs w:val="20"/>
              </w:rPr>
              <w:t>2. Dati lordi eventuali imprese collegate all’impresa associata</w:t>
            </w: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autoSpaceDE w:val="0"/>
              <w:snapToGrid w:val="0"/>
              <w:rPr>
                <w:sz w:val="20"/>
                <w:szCs w:val="20"/>
              </w:rPr>
            </w:pPr>
          </w:p>
        </w:tc>
      </w:tr>
      <w:tr w:rsidR="009B50BE" w:rsidRPr="000F467F" w:rsidTr="00A57859">
        <w:trPr>
          <w:trHeight w:val="340"/>
        </w:trPr>
        <w:tc>
          <w:tcPr>
            <w:tcW w:w="28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r w:rsidRPr="000F467F">
              <w:rPr>
                <w:sz w:val="20"/>
                <w:szCs w:val="20"/>
              </w:rPr>
              <w:t>3. Dati lordi totali</w:t>
            </w: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autoSpaceDE w:val="0"/>
              <w:snapToGrid w:val="0"/>
              <w:rPr>
                <w:sz w:val="20"/>
                <w:szCs w:val="20"/>
              </w:rPr>
            </w:pPr>
          </w:p>
        </w:tc>
      </w:tr>
    </w:tbl>
    <w:p w:rsidR="009B50BE" w:rsidRPr="000F467F" w:rsidRDefault="00A57859" w:rsidP="007E6AC1">
      <w:pPr>
        <w:autoSpaceDE w:val="0"/>
        <w:rPr>
          <w:sz w:val="16"/>
          <w:szCs w:val="16"/>
        </w:rPr>
      </w:pPr>
      <w:r w:rsidRPr="000F467F">
        <w:rPr>
          <w:sz w:val="16"/>
          <w:szCs w:val="16"/>
        </w:rPr>
        <w:t xml:space="preserve">  </w:t>
      </w:r>
      <w:r w:rsidR="009B50BE" w:rsidRPr="000F467F">
        <w:rPr>
          <w:sz w:val="16"/>
          <w:szCs w:val="16"/>
        </w:rPr>
        <w:t>(*) In migliaia di euro.</w:t>
      </w:r>
    </w:p>
    <w:p w:rsidR="009B50BE" w:rsidRPr="000F467F" w:rsidRDefault="009B50BE" w:rsidP="007E6AC1">
      <w:pPr>
        <w:autoSpaceDE w:val="0"/>
        <w:jc w:val="both"/>
        <w:rPr>
          <w:sz w:val="20"/>
          <w:szCs w:val="20"/>
        </w:rPr>
      </w:pPr>
      <w:r w:rsidRPr="000F467F">
        <w:rPr>
          <w:b/>
          <w:bCs/>
          <w:sz w:val="20"/>
          <w:szCs w:val="20"/>
        </w:rPr>
        <w:t xml:space="preserve">NB: </w:t>
      </w:r>
      <w:r w:rsidRPr="000F467F">
        <w:rPr>
          <w:sz w:val="20"/>
          <w:szCs w:val="20"/>
        </w:rPr>
        <w:t>i dati lordi risultano dai conti e da altri dati dell'impresa associata, consolidati se disponibili in tale forma</w:t>
      </w:r>
      <w:r w:rsidR="00A57859" w:rsidRPr="000F467F">
        <w:rPr>
          <w:sz w:val="20"/>
          <w:szCs w:val="20"/>
        </w:rPr>
        <w:t>, ai quali si aggiungono al 100</w:t>
      </w:r>
      <w:r w:rsidRPr="000F467F">
        <w:rPr>
          <w:sz w:val="20"/>
          <w:szCs w:val="20"/>
        </w:rPr>
        <w:t xml:space="preserve">% i dati delle imprese collegate all'impresa associata, salvo se i dati delle imprese collegate sono già ripresi tramite consolidamento nella contabilità dell'impresa associata. Nel caso di imprese collegate all’impresa associata i cui dati non siano ripresi nei conti consolidati, compilare per ciascuna di esse </w:t>
      </w:r>
      <w:smartTag w:uri="urn:schemas-microsoft-com:office:smarttags" w:element="PersonName">
        <w:smartTagPr>
          <w:attr w:name="ProductID" w:val="la Scheda"/>
        </w:smartTagPr>
        <w:r w:rsidRPr="000F467F">
          <w:rPr>
            <w:sz w:val="20"/>
            <w:szCs w:val="20"/>
          </w:rPr>
          <w:t>la Scheda</w:t>
        </w:r>
      </w:smartTag>
      <w:r w:rsidRPr="000F467F">
        <w:rPr>
          <w:sz w:val="20"/>
          <w:szCs w:val="20"/>
        </w:rPr>
        <w:t xml:space="preserve"> 5° e riportare i dati nella Scheda 5; i dati totali risultanti dalla Tabella A della Scheda 5 devono essere riportati nella Tabella di cui al punto 2.</w:t>
      </w:r>
    </w:p>
    <w:p w:rsidR="009B50BE" w:rsidRPr="000F467F" w:rsidRDefault="009B50BE" w:rsidP="007E6AC1">
      <w:pPr>
        <w:autoSpaceDE w:val="0"/>
        <w:rPr>
          <w:b/>
          <w:bCs/>
          <w:sz w:val="20"/>
          <w:szCs w:val="20"/>
        </w:rPr>
      </w:pPr>
    </w:p>
    <w:p w:rsidR="009B50BE" w:rsidRPr="000F467F" w:rsidRDefault="009B50BE" w:rsidP="007E6AC1">
      <w:pPr>
        <w:autoSpaceDE w:val="0"/>
        <w:spacing w:after="60"/>
        <w:rPr>
          <w:b/>
          <w:bCs/>
          <w:sz w:val="20"/>
          <w:szCs w:val="20"/>
        </w:rPr>
      </w:pPr>
      <w:r w:rsidRPr="000F467F">
        <w:rPr>
          <w:b/>
          <w:bCs/>
          <w:sz w:val="22"/>
          <w:szCs w:val="20"/>
        </w:rPr>
        <w:t>3. Calcolo proporzionale</w:t>
      </w:r>
    </w:p>
    <w:p w:rsidR="009B50BE" w:rsidRPr="000F467F" w:rsidRDefault="009B50BE" w:rsidP="007E6AC1">
      <w:pPr>
        <w:numPr>
          <w:ilvl w:val="0"/>
          <w:numId w:val="28"/>
        </w:numPr>
        <w:tabs>
          <w:tab w:val="clear" w:pos="720"/>
          <w:tab w:val="num" w:pos="540"/>
        </w:tabs>
        <w:autoSpaceDE w:val="0"/>
        <w:ind w:left="540"/>
        <w:jc w:val="both"/>
        <w:rPr>
          <w:sz w:val="20"/>
          <w:szCs w:val="20"/>
        </w:rPr>
      </w:pPr>
      <w:r w:rsidRPr="000F467F">
        <w:rPr>
          <w:sz w:val="20"/>
          <w:szCs w:val="20"/>
        </w:rPr>
        <w:t>Indicare con precisione la percentuale di partecipazione</w:t>
      </w:r>
      <w:r w:rsidRPr="000F467F">
        <w:rPr>
          <w:sz w:val="20"/>
          <w:szCs w:val="20"/>
          <w:vertAlign w:val="superscript"/>
        </w:rPr>
        <w:t>(2)</w:t>
      </w:r>
      <w:r w:rsidRPr="000F467F">
        <w:rPr>
          <w:sz w:val="13"/>
          <w:szCs w:val="13"/>
        </w:rPr>
        <w:t xml:space="preserve"> </w:t>
      </w:r>
      <w:r w:rsidRPr="000F467F">
        <w:rPr>
          <w:sz w:val="20"/>
          <w:szCs w:val="20"/>
        </w:rPr>
        <w:t>detenuta dall'impresa richiedente (o dall'impresa collegata attraverso la quale esiste la relazione con l'impresa associata), nell'impresa associata oggetto della presente scheda: ...........%</w:t>
      </w:r>
    </w:p>
    <w:p w:rsidR="009B50BE" w:rsidRPr="000F467F" w:rsidRDefault="00A57859" w:rsidP="007E6AC1">
      <w:pPr>
        <w:tabs>
          <w:tab w:val="num" w:pos="540"/>
        </w:tabs>
        <w:autoSpaceDE w:val="0"/>
        <w:spacing w:before="60" w:after="60"/>
        <w:ind w:left="538" w:hanging="357"/>
        <w:jc w:val="both"/>
        <w:rPr>
          <w:sz w:val="20"/>
          <w:szCs w:val="20"/>
        </w:rPr>
      </w:pPr>
      <w:r w:rsidRPr="000F467F">
        <w:rPr>
          <w:sz w:val="20"/>
          <w:szCs w:val="20"/>
        </w:rPr>
        <w:tab/>
      </w:r>
      <w:r w:rsidR="009B50BE" w:rsidRPr="000F467F">
        <w:rPr>
          <w:sz w:val="20"/>
          <w:szCs w:val="20"/>
        </w:rPr>
        <w:t xml:space="preserve">Indicare anche la percentuale di partecipazione </w:t>
      </w:r>
      <w:r w:rsidR="009B50BE" w:rsidRPr="000F467F">
        <w:rPr>
          <w:sz w:val="20"/>
          <w:szCs w:val="20"/>
          <w:vertAlign w:val="superscript"/>
        </w:rPr>
        <w:t>(2)</w:t>
      </w:r>
      <w:r w:rsidR="009B50BE" w:rsidRPr="000F467F">
        <w:rPr>
          <w:sz w:val="13"/>
          <w:szCs w:val="13"/>
        </w:rPr>
        <w:t xml:space="preserve"> </w:t>
      </w:r>
      <w:r w:rsidR="009B50BE" w:rsidRPr="000F467F">
        <w:rPr>
          <w:sz w:val="20"/>
          <w:szCs w:val="20"/>
        </w:rPr>
        <w:t>detenuta dall'impresa associata oggetto della presente scheda nell'impresa richiedente (o nell'impresa collegata): …………%.</w:t>
      </w:r>
    </w:p>
    <w:p w:rsidR="009B50BE" w:rsidRPr="000F467F" w:rsidRDefault="009B50BE" w:rsidP="007E6AC1">
      <w:pPr>
        <w:numPr>
          <w:ilvl w:val="0"/>
          <w:numId w:val="28"/>
        </w:numPr>
        <w:tabs>
          <w:tab w:val="clear" w:pos="720"/>
          <w:tab w:val="num" w:pos="540"/>
        </w:tabs>
        <w:autoSpaceDE w:val="0"/>
        <w:ind w:left="540"/>
        <w:jc w:val="both"/>
        <w:rPr>
          <w:sz w:val="20"/>
          <w:szCs w:val="20"/>
        </w:rPr>
      </w:pPr>
      <w:r w:rsidRPr="000F467F">
        <w:rPr>
          <w:sz w:val="20"/>
          <w:szCs w:val="20"/>
        </w:rPr>
        <w:t xml:space="preserve">Tra le due percentuali di cui sopra deve essere presa in considerazione la più elevata: tale percentuale si applica ai dati lordi totali indicati nella tabella di cui al punto 2. La percentuale ed il risultato del calcolo proporzionale </w:t>
      </w:r>
      <w:r w:rsidRPr="000F467F">
        <w:rPr>
          <w:sz w:val="20"/>
          <w:szCs w:val="20"/>
          <w:vertAlign w:val="superscript"/>
        </w:rPr>
        <w:t xml:space="preserve">(3) </w:t>
      </w:r>
      <w:r w:rsidRPr="000F467F">
        <w:rPr>
          <w:sz w:val="20"/>
          <w:szCs w:val="20"/>
        </w:rPr>
        <w:t>devono essere riportati nella tabella seguente:</w:t>
      </w:r>
    </w:p>
    <w:p w:rsidR="009B50BE" w:rsidRPr="000F467F" w:rsidRDefault="009B50BE" w:rsidP="007E6AC1">
      <w:pPr>
        <w:autoSpaceDE w:val="0"/>
        <w:jc w:val="center"/>
        <w:rPr>
          <w:b/>
          <w:bCs/>
          <w:sz w:val="20"/>
          <w:szCs w:val="20"/>
        </w:rPr>
      </w:pPr>
      <w:r w:rsidRPr="000F467F">
        <w:rPr>
          <w:b/>
          <w:bCs/>
          <w:sz w:val="20"/>
          <w:szCs w:val="20"/>
        </w:rPr>
        <w:t>Tabella «associata»</w:t>
      </w:r>
    </w:p>
    <w:tbl>
      <w:tblPr>
        <w:tblW w:w="0" w:type="auto"/>
        <w:tblInd w:w="185" w:type="dxa"/>
        <w:tblLayout w:type="fixed"/>
        <w:tblCellMar>
          <w:left w:w="70" w:type="dxa"/>
          <w:right w:w="70" w:type="dxa"/>
        </w:tblCellMar>
        <w:tblLook w:val="0000"/>
      </w:tblPr>
      <w:tblGrid>
        <w:gridCol w:w="2880"/>
        <w:gridCol w:w="2280"/>
        <w:gridCol w:w="2280"/>
        <w:gridCol w:w="2410"/>
      </w:tblGrid>
      <w:tr w:rsidR="009B50BE" w:rsidRPr="000F467F" w:rsidTr="00400ED9">
        <w:trPr>
          <w:trHeight w:val="340"/>
        </w:trPr>
        <w:tc>
          <w:tcPr>
            <w:tcW w:w="2880" w:type="dxa"/>
            <w:tcBorders>
              <w:top w:val="single" w:sz="4" w:space="0" w:color="000000"/>
              <w:left w:val="single" w:sz="4" w:space="0" w:color="000000"/>
              <w:bottom w:val="single" w:sz="4" w:space="0" w:color="000000"/>
            </w:tcBorders>
            <w:vAlign w:val="center"/>
          </w:tcPr>
          <w:p w:rsidR="009B50BE" w:rsidRPr="000F467F" w:rsidRDefault="009B50BE" w:rsidP="007E6AC1">
            <w:pPr>
              <w:snapToGrid w:val="0"/>
              <w:jc w:val="center"/>
              <w:rPr>
                <w:sz w:val="20"/>
                <w:szCs w:val="20"/>
              </w:rPr>
            </w:pPr>
            <w:r w:rsidRPr="000F467F">
              <w:rPr>
                <w:sz w:val="20"/>
                <w:szCs w:val="20"/>
              </w:rPr>
              <w:t>Percentuale: . . .%</w:t>
            </w:r>
          </w:p>
        </w:tc>
        <w:tc>
          <w:tcPr>
            <w:tcW w:w="2280" w:type="dxa"/>
            <w:tcBorders>
              <w:top w:val="single" w:sz="4" w:space="0" w:color="000000"/>
              <w:left w:val="single" w:sz="4" w:space="0" w:color="000000"/>
              <w:bottom w:val="single" w:sz="4" w:space="0" w:color="000000"/>
            </w:tcBorders>
            <w:vAlign w:val="center"/>
          </w:tcPr>
          <w:p w:rsidR="009B50BE" w:rsidRPr="000F467F" w:rsidRDefault="009B50BE" w:rsidP="007E6AC1">
            <w:pPr>
              <w:snapToGrid w:val="0"/>
              <w:jc w:val="center"/>
              <w:rPr>
                <w:sz w:val="20"/>
                <w:szCs w:val="20"/>
              </w:rPr>
            </w:pPr>
            <w:r w:rsidRPr="000F467F">
              <w:rPr>
                <w:sz w:val="20"/>
                <w:szCs w:val="20"/>
              </w:rPr>
              <w:t>Occupati (ULA)</w:t>
            </w:r>
          </w:p>
        </w:tc>
        <w:tc>
          <w:tcPr>
            <w:tcW w:w="2280" w:type="dxa"/>
            <w:tcBorders>
              <w:top w:val="single" w:sz="4" w:space="0" w:color="000000"/>
              <w:left w:val="single" w:sz="4" w:space="0" w:color="000000"/>
              <w:bottom w:val="single" w:sz="4" w:space="0" w:color="000000"/>
            </w:tcBorders>
            <w:vAlign w:val="center"/>
          </w:tcPr>
          <w:p w:rsidR="009B50BE" w:rsidRPr="000F467F" w:rsidRDefault="009B50BE" w:rsidP="007E6AC1">
            <w:pPr>
              <w:snapToGrid w:val="0"/>
              <w:jc w:val="center"/>
              <w:rPr>
                <w:sz w:val="20"/>
                <w:szCs w:val="20"/>
                <w:vertAlign w:val="superscript"/>
              </w:rPr>
            </w:pPr>
            <w:r w:rsidRPr="000F467F">
              <w:rPr>
                <w:sz w:val="20"/>
                <w:szCs w:val="20"/>
              </w:rPr>
              <w:t xml:space="preserve">Fatturato </w:t>
            </w:r>
            <w:r w:rsidRPr="000F467F">
              <w:rPr>
                <w:sz w:val="20"/>
                <w:szCs w:val="20"/>
                <w:vertAlign w:val="superscript"/>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9B50BE" w:rsidRPr="000F467F" w:rsidRDefault="009B50BE" w:rsidP="007E6AC1">
            <w:pPr>
              <w:snapToGrid w:val="0"/>
              <w:jc w:val="center"/>
              <w:rPr>
                <w:sz w:val="20"/>
                <w:szCs w:val="20"/>
                <w:vertAlign w:val="superscript"/>
              </w:rPr>
            </w:pPr>
            <w:r w:rsidRPr="000F467F">
              <w:rPr>
                <w:sz w:val="20"/>
                <w:szCs w:val="20"/>
              </w:rPr>
              <w:t xml:space="preserve">Totale di bilancio </w:t>
            </w:r>
            <w:r w:rsidRPr="000F467F">
              <w:rPr>
                <w:sz w:val="20"/>
                <w:szCs w:val="20"/>
                <w:vertAlign w:val="superscript"/>
              </w:rPr>
              <w:t>(*)</w:t>
            </w:r>
          </w:p>
        </w:tc>
      </w:tr>
      <w:tr w:rsidR="009B50BE" w:rsidRPr="000F467F" w:rsidTr="00400ED9">
        <w:trPr>
          <w:trHeight w:val="340"/>
        </w:trPr>
        <w:tc>
          <w:tcPr>
            <w:tcW w:w="28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r w:rsidRPr="000F467F">
              <w:rPr>
                <w:sz w:val="20"/>
                <w:szCs w:val="20"/>
              </w:rPr>
              <w:t>Risultati proporzionali</w:t>
            </w: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autoSpaceDE w:val="0"/>
              <w:snapToGrid w:val="0"/>
              <w:rPr>
                <w:sz w:val="20"/>
                <w:szCs w:val="20"/>
              </w:rPr>
            </w:pPr>
          </w:p>
        </w:tc>
      </w:tr>
    </w:tbl>
    <w:p w:rsidR="009B50BE" w:rsidRPr="000F467F" w:rsidRDefault="009B50BE" w:rsidP="007E6AC1">
      <w:pPr>
        <w:autoSpaceDE w:val="0"/>
        <w:ind w:firstLine="709"/>
        <w:rPr>
          <w:sz w:val="20"/>
          <w:szCs w:val="20"/>
        </w:rPr>
      </w:pPr>
      <w:r w:rsidRPr="000F467F">
        <w:rPr>
          <w:sz w:val="20"/>
          <w:szCs w:val="20"/>
        </w:rPr>
        <w:t xml:space="preserve"> (*) In migliaia di euro.</w:t>
      </w:r>
    </w:p>
    <w:p w:rsidR="009B50BE" w:rsidRPr="000F467F" w:rsidRDefault="009B50BE" w:rsidP="007E6AC1">
      <w:pPr>
        <w:autoSpaceDE w:val="0"/>
        <w:ind w:firstLine="709"/>
        <w:rPr>
          <w:sz w:val="20"/>
          <w:szCs w:val="20"/>
        </w:rPr>
      </w:pPr>
    </w:p>
    <w:p w:rsidR="009B50BE" w:rsidRPr="000F467F" w:rsidRDefault="009B50BE" w:rsidP="007E6AC1">
      <w:pPr>
        <w:autoSpaceDE w:val="0"/>
        <w:ind w:firstLine="709"/>
        <w:rPr>
          <w:sz w:val="20"/>
          <w:szCs w:val="20"/>
        </w:rPr>
      </w:pPr>
      <w:r w:rsidRPr="000F467F">
        <w:rPr>
          <w:sz w:val="20"/>
          <w:szCs w:val="20"/>
        </w:rPr>
        <w:t>I dati di cui sopra vanno riportati nella tabella riepilogativa della Scheda 3.</w:t>
      </w:r>
    </w:p>
    <w:p w:rsidR="009B50BE" w:rsidRPr="000F467F" w:rsidRDefault="009B50BE" w:rsidP="007E6AC1">
      <w:pPr>
        <w:autoSpaceDE w:val="0"/>
      </w:pPr>
    </w:p>
    <w:bookmarkStart w:id="21" w:name="Testo32"/>
    <w:p w:rsidR="009B50BE" w:rsidRPr="000F467F" w:rsidRDefault="00A57859" w:rsidP="007E6AC1">
      <w:pPr>
        <w:autoSpaceDE w:val="0"/>
      </w:pPr>
      <w:r w:rsidRPr="000F467F">
        <w:fldChar w:fldCharType="begin">
          <w:ffData>
            <w:name w:val="Testo32"/>
            <w:enabled/>
            <w:calcOnExit w:val="0"/>
            <w:textInput/>
          </w:ffData>
        </w:fldChar>
      </w:r>
      <w:r w:rsidRPr="000F467F">
        <w:instrText xml:space="preserve"> FORMTEXT </w:instrText>
      </w:r>
      <w:r w:rsidRPr="000F467F">
        <w:fldChar w:fldCharType="separate"/>
      </w:r>
      <w:r w:rsidRPr="000F467F">
        <w:rPr>
          <w:noProof/>
        </w:rPr>
        <w:t> </w:t>
      </w:r>
      <w:r w:rsidRPr="000F467F">
        <w:rPr>
          <w:noProof/>
        </w:rPr>
        <w:t> </w:t>
      </w:r>
      <w:r w:rsidRPr="000F467F">
        <w:rPr>
          <w:noProof/>
        </w:rPr>
        <w:t> </w:t>
      </w:r>
      <w:r w:rsidRPr="000F467F">
        <w:rPr>
          <w:noProof/>
        </w:rPr>
        <w:t> </w:t>
      </w:r>
      <w:r w:rsidRPr="000F467F">
        <w:rPr>
          <w:noProof/>
        </w:rPr>
        <w:t> </w:t>
      </w:r>
      <w:r w:rsidRPr="000F467F">
        <w:fldChar w:fldCharType="end"/>
      </w:r>
      <w:bookmarkEnd w:id="21"/>
      <w:r w:rsidR="009B50BE" w:rsidRPr="000F467F">
        <w:t xml:space="preserve">, lì </w:t>
      </w:r>
      <w:bookmarkStart w:id="22" w:name="Testo33"/>
      <w:r w:rsidRPr="000F467F">
        <w:fldChar w:fldCharType="begin">
          <w:ffData>
            <w:name w:val="Testo33"/>
            <w:enabled/>
            <w:calcOnExit w:val="0"/>
            <w:textInput/>
          </w:ffData>
        </w:fldChar>
      </w:r>
      <w:r w:rsidRPr="000F467F">
        <w:instrText xml:space="preserve"> FORMTEXT </w:instrText>
      </w:r>
      <w:r w:rsidRPr="000F467F">
        <w:fldChar w:fldCharType="separate"/>
      </w:r>
      <w:r w:rsidRPr="000F467F">
        <w:rPr>
          <w:noProof/>
        </w:rPr>
        <w:t> </w:t>
      </w:r>
      <w:r w:rsidRPr="000F467F">
        <w:rPr>
          <w:noProof/>
        </w:rPr>
        <w:t> </w:t>
      </w:r>
      <w:r w:rsidRPr="000F467F">
        <w:rPr>
          <w:noProof/>
        </w:rPr>
        <w:t> </w:t>
      </w:r>
      <w:r w:rsidRPr="000F467F">
        <w:rPr>
          <w:noProof/>
        </w:rPr>
        <w:t> </w:t>
      </w:r>
      <w:r w:rsidRPr="000F467F">
        <w:rPr>
          <w:noProof/>
        </w:rPr>
        <w:t> </w:t>
      </w:r>
      <w:r w:rsidRPr="000F467F">
        <w:fldChar w:fldCharType="end"/>
      </w:r>
      <w:bookmarkEnd w:id="22"/>
    </w:p>
    <w:p w:rsidR="00A57859" w:rsidRPr="000F467F" w:rsidRDefault="00A57859" w:rsidP="007E6AC1">
      <w:pPr>
        <w:autoSpaceDE w:val="0"/>
        <w:ind w:left="5664" w:firstLine="708"/>
        <w:jc w:val="center"/>
      </w:pPr>
      <w:bookmarkStart w:id="23" w:name="Testo34"/>
      <w:r w:rsidRPr="000F467F">
        <w:t xml:space="preserve">     </w:t>
      </w:r>
      <w:r w:rsidRPr="000F467F">
        <w:fldChar w:fldCharType="begin">
          <w:ffData>
            <w:name w:val="Testo34"/>
            <w:enabled/>
            <w:calcOnExit w:val="0"/>
            <w:textInput/>
          </w:ffData>
        </w:fldChar>
      </w:r>
      <w:r w:rsidRPr="000F467F">
        <w:instrText xml:space="preserve"> FORMTEXT </w:instrText>
      </w:r>
      <w:r w:rsidRPr="000F467F">
        <w:fldChar w:fldCharType="separate"/>
      </w:r>
      <w:r w:rsidRPr="000F467F">
        <w:rPr>
          <w:noProof/>
        </w:rPr>
        <w:t> </w:t>
      </w:r>
      <w:r w:rsidRPr="000F467F">
        <w:rPr>
          <w:noProof/>
        </w:rPr>
        <w:t> </w:t>
      </w:r>
      <w:r w:rsidRPr="000F467F">
        <w:rPr>
          <w:noProof/>
        </w:rPr>
        <w:t> </w:t>
      </w:r>
      <w:r w:rsidRPr="000F467F">
        <w:rPr>
          <w:noProof/>
        </w:rPr>
        <w:t> </w:t>
      </w:r>
      <w:r w:rsidRPr="000F467F">
        <w:rPr>
          <w:noProof/>
        </w:rPr>
        <w:t> </w:t>
      </w:r>
      <w:r w:rsidRPr="000F467F">
        <w:fldChar w:fldCharType="end"/>
      </w:r>
      <w:bookmarkEnd w:id="23"/>
    </w:p>
    <w:p w:rsidR="009B50BE" w:rsidRPr="000F467F" w:rsidRDefault="009B50BE" w:rsidP="007E6AC1">
      <w:pPr>
        <w:autoSpaceDE w:val="0"/>
        <w:ind w:left="5664" w:firstLine="708"/>
        <w:rPr>
          <w:sz w:val="18"/>
        </w:rPr>
      </w:pPr>
      <w:r w:rsidRPr="000F467F">
        <w:t xml:space="preserve">                  </w:t>
      </w:r>
      <w:r w:rsidRPr="000F467F">
        <w:rPr>
          <w:sz w:val="18"/>
        </w:rPr>
        <w:t>(timbro e firma)</w:t>
      </w:r>
    </w:p>
    <w:p w:rsidR="00A57859" w:rsidRPr="000F467F" w:rsidRDefault="00A57859" w:rsidP="007E6AC1">
      <w:pPr>
        <w:autoSpaceDE w:val="0"/>
        <w:rPr>
          <w:sz w:val="18"/>
        </w:rPr>
      </w:pPr>
    </w:p>
    <w:p w:rsidR="009B50BE" w:rsidRPr="000F467F" w:rsidRDefault="009B50BE" w:rsidP="007E6AC1">
      <w:pPr>
        <w:autoSpaceDE w:val="0"/>
        <w:rPr>
          <w:sz w:val="18"/>
        </w:rPr>
      </w:pPr>
      <w:r w:rsidRPr="000F467F">
        <w:rPr>
          <w:sz w:val="18"/>
        </w:rPr>
        <w:t>_______________________________</w:t>
      </w:r>
    </w:p>
    <w:p w:rsidR="009B50BE" w:rsidRPr="000F467F" w:rsidRDefault="009B50BE" w:rsidP="007E6AC1">
      <w:pPr>
        <w:autoSpaceDE w:val="0"/>
        <w:jc w:val="both"/>
        <w:rPr>
          <w:sz w:val="16"/>
          <w:szCs w:val="16"/>
        </w:rPr>
      </w:pPr>
      <w:r w:rsidRPr="000F467F">
        <w:rPr>
          <w:sz w:val="16"/>
          <w:szCs w:val="16"/>
        </w:rPr>
        <w:t>(</w:t>
      </w:r>
      <w:r w:rsidRPr="000F467F">
        <w:rPr>
          <w:sz w:val="16"/>
          <w:szCs w:val="16"/>
          <w:vertAlign w:val="superscript"/>
        </w:rPr>
        <w:t>1</w:t>
      </w:r>
      <w:r w:rsidRPr="000F467F">
        <w:rPr>
          <w:sz w:val="16"/>
          <w:szCs w:val="16"/>
        </w:rPr>
        <w:t>)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rsidR="009B50BE" w:rsidRPr="000F467F" w:rsidRDefault="009B50BE" w:rsidP="007E6AC1">
      <w:pPr>
        <w:autoSpaceDE w:val="0"/>
        <w:jc w:val="both"/>
        <w:rPr>
          <w:sz w:val="16"/>
          <w:szCs w:val="16"/>
        </w:rPr>
      </w:pPr>
      <w:r w:rsidRPr="000F467F">
        <w:rPr>
          <w:sz w:val="16"/>
          <w:szCs w:val="16"/>
        </w:rPr>
        <w:t>(</w:t>
      </w:r>
      <w:r w:rsidRPr="000F467F">
        <w:rPr>
          <w:sz w:val="16"/>
          <w:szCs w:val="16"/>
          <w:vertAlign w:val="superscript"/>
        </w:rPr>
        <w:t>2</w:t>
      </w:r>
      <w:r w:rsidRPr="000F467F">
        <w:rPr>
          <w:sz w:val="16"/>
          <w:szCs w:val="16"/>
        </w:rPr>
        <w:t>) Va presa in considerazione la percentuale più elevata in termini di quota del capitale o dei diritti di voto. Ad essa va aggiunta la percentuale di partecipazione detenuta sulla stessa impresa da qualsiasi altra impresa collegata. La percentuale deve essere indicata in cifre intere, troncando gli eventuali decimali.</w:t>
      </w:r>
    </w:p>
    <w:p w:rsidR="009B50BE" w:rsidRDefault="009B50BE" w:rsidP="007E6AC1">
      <w:pPr>
        <w:autoSpaceDE w:val="0"/>
        <w:jc w:val="both"/>
        <w:rPr>
          <w:sz w:val="16"/>
          <w:szCs w:val="16"/>
        </w:rPr>
      </w:pPr>
      <w:r w:rsidRPr="000F467F">
        <w:rPr>
          <w:sz w:val="16"/>
          <w:szCs w:val="16"/>
        </w:rPr>
        <w:t>(</w:t>
      </w:r>
      <w:r w:rsidRPr="000F467F">
        <w:rPr>
          <w:sz w:val="16"/>
          <w:szCs w:val="16"/>
          <w:vertAlign w:val="superscript"/>
        </w:rPr>
        <w:t>3</w:t>
      </w:r>
      <w:r w:rsidRPr="000F467F">
        <w:rPr>
          <w:sz w:val="16"/>
          <w:szCs w:val="16"/>
        </w:rPr>
        <w:t>) Il risultato del calcolo proporzionale deve essere espresso in cifre intere e due decimali (troncando gli eventuali altri decimali) per quanto riguarda gli occupati ed in migliaia di euro (troncando le centinaia di euro) per quanto riguarda il fatturato ed il totale di bilancio.</w:t>
      </w:r>
    </w:p>
    <w:p w:rsidR="000F467F" w:rsidRDefault="000F467F" w:rsidP="007E6AC1">
      <w:pPr>
        <w:autoSpaceDE w:val="0"/>
        <w:jc w:val="both"/>
        <w:rPr>
          <w:sz w:val="16"/>
          <w:szCs w:val="16"/>
        </w:rPr>
      </w:pPr>
    </w:p>
    <w:p w:rsidR="002A509F" w:rsidRDefault="002A509F" w:rsidP="007E6AC1">
      <w:pPr>
        <w:autoSpaceDE w:val="0"/>
        <w:jc w:val="both"/>
        <w:rPr>
          <w:sz w:val="16"/>
          <w:szCs w:val="16"/>
        </w:rPr>
      </w:pPr>
    </w:p>
    <w:p w:rsidR="002A509F" w:rsidRPr="000F467F" w:rsidRDefault="002A509F" w:rsidP="007E6AC1">
      <w:pPr>
        <w:autoSpaceDE w:val="0"/>
        <w:jc w:val="both"/>
        <w:rPr>
          <w:sz w:val="16"/>
          <w:szCs w:val="16"/>
        </w:rPr>
      </w:pPr>
    </w:p>
    <w:p w:rsidR="009B50BE" w:rsidRPr="000F467F" w:rsidRDefault="009B50BE" w:rsidP="007E6AC1">
      <w:pPr>
        <w:pBdr>
          <w:top w:val="single" w:sz="4" w:space="1" w:color="000000"/>
          <w:left w:val="single" w:sz="4" w:space="4" w:color="000000"/>
          <w:bottom w:val="single" w:sz="4" w:space="1" w:color="000000"/>
          <w:right w:val="single" w:sz="4" w:space="4" w:color="000000"/>
        </w:pBdr>
        <w:autoSpaceDE w:val="0"/>
        <w:jc w:val="center"/>
        <w:rPr>
          <w:b/>
          <w:bCs/>
        </w:rPr>
      </w:pPr>
      <w:r w:rsidRPr="000F467F">
        <w:rPr>
          <w:b/>
          <w:bCs/>
        </w:rPr>
        <w:lastRenderedPageBreak/>
        <w:t xml:space="preserve"> Scheda 4</w:t>
      </w:r>
    </w:p>
    <w:p w:rsidR="009B50BE" w:rsidRPr="000F467F" w:rsidRDefault="009B50BE" w:rsidP="007E6AC1">
      <w:pPr>
        <w:pBdr>
          <w:top w:val="single" w:sz="4" w:space="1" w:color="000000"/>
          <w:left w:val="single" w:sz="4" w:space="4" w:color="000000"/>
          <w:bottom w:val="single" w:sz="4" w:space="1" w:color="000000"/>
          <w:right w:val="single" w:sz="4" w:space="4" w:color="000000"/>
        </w:pBdr>
        <w:autoSpaceDE w:val="0"/>
        <w:jc w:val="center"/>
        <w:rPr>
          <w:b/>
          <w:bCs/>
        </w:rPr>
      </w:pPr>
      <w:r w:rsidRPr="000F467F">
        <w:rPr>
          <w:b/>
          <w:bCs/>
        </w:rPr>
        <w:t xml:space="preserve">SCHEDA </w:t>
      </w:r>
      <w:r w:rsidR="00A57859" w:rsidRPr="000F467F">
        <w:rPr>
          <w:b/>
          <w:bCs/>
        </w:rPr>
        <w:t>N. 1 IMPRESE COLLEGATE</w:t>
      </w:r>
    </w:p>
    <w:p w:rsidR="009B50BE" w:rsidRPr="000F467F" w:rsidRDefault="009B50BE" w:rsidP="007E6AC1">
      <w:pPr>
        <w:autoSpaceDE w:val="0"/>
        <w:jc w:val="both"/>
        <w:rPr>
          <w:i/>
          <w:iCs/>
          <w:sz w:val="20"/>
          <w:szCs w:val="20"/>
        </w:rPr>
      </w:pPr>
    </w:p>
    <w:p w:rsidR="009B50BE" w:rsidRPr="000F467F" w:rsidRDefault="009B50BE" w:rsidP="007E6AC1">
      <w:pPr>
        <w:autoSpaceDE w:val="0"/>
        <w:jc w:val="both"/>
        <w:rPr>
          <w:i/>
          <w:iCs/>
          <w:sz w:val="20"/>
          <w:szCs w:val="20"/>
        </w:rPr>
      </w:pPr>
      <w:r w:rsidRPr="000F467F">
        <w:rPr>
          <w:i/>
          <w:iCs/>
          <w:sz w:val="20"/>
          <w:szCs w:val="20"/>
        </w:rPr>
        <w:t>(DA COMPILARE NEL CASO IN CUI L’IMPRESA RICHIEDENTE REDIGE CONTI CONSOLIDATI OPPURE È INCLUSA TRAMITE CONSOLIDAMENTO NEI CONTI CONSOLIDATI DI UN’ALTRA IMPRESA COLLEGATA)</w:t>
      </w:r>
    </w:p>
    <w:p w:rsidR="009B50BE" w:rsidRPr="000F467F" w:rsidRDefault="009B50BE" w:rsidP="007E6AC1">
      <w:pPr>
        <w:autoSpaceDE w:val="0"/>
        <w:rPr>
          <w:b/>
          <w:bCs/>
          <w:sz w:val="20"/>
          <w:szCs w:val="20"/>
        </w:rPr>
      </w:pPr>
    </w:p>
    <w:p w:rsidR="009B50BE" w:rsidRPr="000F467F" w:rsidRDefault="009B50BE" w:rsidP="007E6AC1">
      <w:pPr>
        <w:autoSpaceDE w:val="0"/>
        <w:rPr>
          <w:b/>
          <w:bCs/>
          <w:sz w:val="20"/>
          <w:szCs w:val="20"/>
        </w:rPr>
      </w:pPr>
    </w:p>
    <w:p w:rsidR="009B50BE" w:rsidRPr="000F467F" w:rsidRDefault="009B50BE" w:rsidP="007E6AC1">
      <w:pPr>
        <w:autoSpaceDE w:val="0"/>
        <w:jc w:val="center"/>
        <w:rPr>
          <w:b/>
          <w:bCs/>
          <w:sz w:val="20"/>
          <w:szCs w:val="20"/>
        </w:rPr>
      </w:pPr>
      <w:r w:rsidRPr="000F467F">
        <w:rPr>
          <w:b/>
          <w:bCs/>
          <w:sz w:val="20"/>
          <w:szCs w:val="20"/>
        </w:rPr>
        <w:t>Tabella 1</w:t>
      </w:r>
    </w:p>
    <w:p w:rsidR="009B50BE" w:rsidRPr="000F467F" w:rsidRDefault="009B50BE" w:rsidP="007E6AC1">
      <w:pPr>
        <w:autoSpaceDE w:val="0"/>
        <w:rPr>
          <w:b/>
          <w:bCs/>
          <w:sz w:val="20"/>
          <w:szCs w:val="20"/>
        </w:rPr>
      </w:pPr>
    </w:p>
    <w:tbl>
      <w:tblPr>
        <w:tblW w:w="0" w:type="auto"/>
        <w:tblInd w:w="46" w:type="dxa"/>
        <w:tblLayout w:type="fixed"/>
        <w:tblCellMar>
          <w:left w:w="70" w:type="dxa"/>
          <w:right w:w="70" w:type="dxa"/>
        </w:tblCellMar>
        <w:tblLook w:val="0000"/>
      </w:tblPr>
      <w:tblGrid>
        <w:gridCol w:w="2805"/>
        <w:gridCol w:w="2259"/>
        <w:gridCol w:w="2259"/>
        <w:gridCol w:w="2346"/>
      </w:tblGrid>
      <w:tr w:rsidR="009B50BE" w:rsidRPr="000F467F" w:rsidTr="00400ED9">
        <w:trPr>
          <w:trHeight w:val="340"/>
        </w:trPr>
        <w:tc>
          <w:tcPr>
            <w:tcW w:w="2805" w:type="dxa"/>
            <w:tcBorders>
              <w:top w:val="single" w:sz="4" w:space="0" w:color="000000"/>
              <w:left w:val="single" w:sz="4" w:space="0" w:color="000000"/>
              <w:bottom w:val="single" w:sz="4" w:space="0" w:color="000000"/>
            </w:tcBorders>
            <w:vAlign w:val="center"/>
          </w:tcPr>
          <w:p w:rsidR="009B50BE" w:rsidRPr="000F467F" w:rsidRDefault="009B50BE" w:rsidP="007E6AC1">
            <w:pPr>
              <w:snapToGrid w:val="0"/>
              <w:jc w:val="center"/>
              <w:rPr>
                <w:sz w:val="20"/>
                <w:szCs w:val="20"/>
              </w:rPr>
            </w:pPr>
          </w:p>
        </w:tc>
        <w:tc>
          <w:tcPr>
            <w:tcW w:w="2259" w:type="dxa"/>
            <w:tcBorders>
              <w:top w:val="single" w:sz="4" w:space="0" w:color="000000"/>
              <w:left w:val="single" w:sz="4" w:space="0" w:color="000000"/>
              <w:bottom w:val="single" w:sz="4" w:space="0" w:color="000000"/>
            </w:tcBorders>
            <w:vAlign w:val="center"/>
          </w:tcPr>
          <w:p w:rsidR="009B50BE" w:rsidRPr="000F467F" w:rsidRDefault="009B50BE" w:rsidP="007E6AC1">
            <w:pPr>
              <w:snapToGrid w:val="0"/>
              <w:jc w:val="center"/>
              <w:rPr>
                <w:sz w:val="20"/>
                <w:szCs w:val="20"/>
                <w:vertAlign w:val="superscript"/>
              </w:rPr>
            </w:pPr>
            <w:r w:rsidRPr="000F467F">
              <w:rPr>
                <w:sz w:val="20"/>
                <w:szCs w:val="20"/>
              </w:rPr>
              <w:t>Occupati (ULA)</w:t>
            </w:r>
            <w:r w:rsidRPr="000F467F">
              <w:rPr>
                <w:sz w:val="20"/>
                <w:szCs w:val="20"/>
                <w:vertAlign w:val="superscript"/>
              </w:rPr>
              <w:t xml:space="preserve"> (*)</w:t>
            </w:r>
          </w:p>
        </w:tc>
        <w:tc>
          <w:tcPr>
            <w:tcW w:w="2259" w:type="dxa"/>
            <w:tcBorders>
              <w:top w:val="single" w:sz="4" w:space="0" w:color="000000"/>
              <w:left w:val="single" w:sz="4" w:space="0" w:color="000000"/>
              <w:bottom w:val="single" w:sz="4" w:space="0" w:color="000000"/>
            </w:tcBorders>
            <w:vAlign w:val="center"/>
          </w:tcPr>
          <w:p w:rsidR="009B50BE" w:rsidRPr="000F467F" w:rsidRDefault="009B50BE" w:rsidP="007E6AC1">
            <w:pPr>
              <w:snapToGrid w:val="0"/>
              <w:jc w:val="center"/>
              <w:rPr>
                <w:sz w:val="20"/>
                <w:szCs w:val="20"/>
                <w:vertAlign w:val="superscript"/>
              </w:rPr>
            </w:pPr>
            <w:r w:rsidRPr="000F467F">
              <w:rPr>
                <w:sz w:val="20"/>
                <w:szCs w:val="20"/>
              </w:rPr>
              <w:t xml:space="preserve">Fatturato </w:t>
            </w:r>
            <w:r w:rsidRPr="000F467F">
              <w:rPr>
                <w:sz w:val="20"/>
                <w:szCs w:val="20"/>
                <w:vertAlign w:val="superscript"/>
              </w:rPr>
              <w:t>(**)</w:t>
            </w:r>
          </w:p>
        </w:tc>
        <w:tc>
          <w:tcPr>
            <w:tcW w:w="2346" w:type="dxa"/>
            <w:tcBorders>
              <w:top w:val="single" w:sz="4" w:space="0" w:color="000000"/>
              <w:left w:val="single" w:sz="4" w:space="0" w:color="000000"/>
              <w:bottom w:val="single" w:sz="4" w:space="0" w:color="000000"/>
              <w:right w:val="single" w:sz="4" w:space="0" w:color="000000"/>
            </w:tcBorders>
            <w:vAlign w:val="center"/>
          </w:tcPr>
          <w:p w:rsidR="009B50BE" w:rsidRPr="000F467F" w:rsidRDefault="009B50BE" w:rsidP="007E6AC1">
            <w:pPr>
              <w:snapToGrid w:val="0"/>
              <w:jc w:val="center"/>
              <w:rPr>
                <w:sz w:val="20"/>
                <w:szCs w:val="20"/>
                <w:vertAlign w:val="superscript"/>
              </w:rPr>
            </w:pPr>
            <w:r w:rsidRPr="000F467F">
              <w:rPr>
                <w:sz w:val="20"/>
                <w:szCs w:val="20"/>
              </w:rPr>
              <w:t xml:space="preserve">Totale di bilancio </w:t>
            </w:r>
            <w:r w:rsidRPr="000F467F">
              <w:rPr>
                <w:sz w:val="20"/>
                <w:szCs w:val="20"/>
                <w:vertAlign w:val="superscript"/>
              </w:rPr>
              <w:t>(**)</w:t>
            </w:r>
          </w:p>
        </w:tc>
      </w:tr>
      <w:tr w:rsidR="009B50BE" w:rsidRPr="000F467F" w:rsidTr="00400ED9">
        <w:trPr>
          <w:trHeight w:val="340"/>
        </w:trPr>
        <w:tc>
          <w:tcPr>
            <w:tcW w:w="2805"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r w:rsidRPr="000F467F">
              <w:rPr>
                <w:sz w:val="20"/>
                <w:szCs w:val="20"/>
              </w:rPr>
              <w:t>Totale</w:t>
            </w:r>
          </w:p>
        </w:tc>
        <w:tc>
          <w:tcPr>
            <w:tcW w:w="2259"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259"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346" w:type="dxa"/>
            <w:tcBorders>
              <w:left w:val="single" w:sz="4" w:space="0" w:color="000000"/>
              <w:bottom w:val="single" w:sz="4" w:space="0" w:color="000000"/>
              <w:right w:val="single" w:sz="4" w:space="0" w:color="000000"/>
            </w:tcBorders>
            <w:vAlign w:val="center"/>
          </w:tcPr>
          <w:p w:rsidR="009B50BE" w:rsidRPr="000F467F" w:rsidRDefault="009B50BE" w:rsidP="007E6AC1">
            <w:pPr>
              <w:autoSpaceDE w:val="0"/>
              <w:snapToGrid w:val="0"/>
              <w:rPr>
                <w:sz w:val="20"/>
                <w:szCs w:val="20"/>
              </w:rPr>
            </w:pPr>
          </w:p>
        </w:tc>
      </w:tr>
    </w:tbl>
    <w:p w:rsidR="009B50BE" w:rsidRPr="000F467F" w:rsidRDefault="009B50BE" w:rsidP="007E6AC1">
      <w:pPr>
        <w:autoSpaceDE w:val="0"/>
        <w:ind w:left="360" w:hanging="360"/>
        <w:jc w:val="both"/>
        <w:rPr>
          <w:sz w:val="16"/>
          <w:szCs w:val="16"/>
        </w:rPr>
      </w:pPr>
      <w:r w:rsidRPr="000F467F">
        <w:rPr>
          <w:sz w:val="16"/>
          <w:szCs w:val="16"/>
        </w:rPr>
        <w:t xml:space="preserve">(*)  </w:t>
      </w:r>
      <w:r w:rsidRPr="000F467F">
        <w:rPr>
          <w:sz w:val="16"/>
          <w:szCs w:val="16"/>
        </w:rPr>
        <w:tab/>
        <w:t xml:space="preserve">Quando gli occupati di un'impresa non risultano dai conti consolidati, essi vengono calcolati sommando tutti gli occupati di tutte le imprese con le quali essa è collegata. </w:t>
      </w:r>
    </w:p>
    <w:p w:rsidR="009B50BE" w:rsidRPr="000F467F" w:rsidRDefault="009B50BE" w:rsidP="007E6AC1">
      <w:pPr>
        <w:autoSpaceDE w:val="0"/>
        <w:ind w:left="360" w:hanging="360"/>
        <w:rPr>
          <w:sz w:val="16"/>
          <w:szCs w:val="16"/>
        </w:rPr>
      </w:pPr>
      <w:r w:rsidRPr="000F467F">
        <w:rPr>
          <w:sz w:val="16"/>
          <w:szCs w:val="16"/>
        </w:rPr>
        <w:t xml:space="preserve">(**) </w:t>
      </w:r>
      <w:r w:rsidRPr="000F467F">
        <w:rPr>
          <w:sz w:val="16"/>
          <w:szCs w:val="16"/>
        </w:rPr>
        <w:tab/>
        <w:t>In migliaia di euro.</w:t>
      </w:r>
    </w:p>
    <w:p w:rsidR="009B50BE" w:rsidRPr="000F467F" w:rsidRDefault="009B50BE" w:rsidP="007E6AC1">
      <w:pPr>
        <w:autoSpaceDE w:val="0"/>
        <w:rPr>
          <w:b/>
          <w:bCs/>
          <w:sz w:val="20"/>
          <w:szCs w:val="20"/>
        </w:rPr>
      </w:pPr>
    </w:p>
    <w:p w:rsidR="009B50BE" w:rsidRPr="000F467F" w:rsidRDefault="009B50BE" w:rsidP="007E6AC1">
      <w:pPr>
        <w:autoSpaceDE w:val="0"/>
        <w:rPr>
          <w:b/>
          <w:bCs/>
          <w:sz w:val="20"/>
          <w:szCs w:val="20"/>
        </w:rPr>
      </w:pPr>
    </w:p>
    <w:p w:rsidR="009B50BE" w:rsidRPr="000F467F" w:rsidRDefault="009B50BE" w:rsidP="007E6AC1">
      <w:pPr>
        <w:autoSpaceDE w:val="0"/>
        <w:rPr>
          <w:b/>
          <w:bCs/>
          <w:sz w:val="20"/>
          <w:szCs w:val="20"/>
        </w:rPr>
      </w:pPr>
    </w:p>
    <w:p w:rsidR="009B50BE" w:rsidRPr="000F467F" w:rsidRDefault="009B50BE" w:rsidP="007E6AC1">
      <w:pPr>
        <w:autoSpaceDE w:val="0"/>
        <w:rPr>
          <w:sz w:val="20"/>
          <w:szCs w:val="20"/>
        </w:rPr>
      </w:pPr>
      <w:r w:rsidRPr="000F467F">
        <w:rPr>
          <w:sz w:val="20"/>
          <w:szCs w:val="20"/>
        </w:rPr>
        <w:t>I conti consolidati servono da base di calcolo.</w:t>
      </w:r>
    </w:p>
    <w:p w:rsidR="009B50BE" w:rsidRPr="000F467F" w:rsidRDefault="009B50BE" w:rsidP="007E6AC1">
      <w:pPr>
        <w:autoSpaceDE w:val="0"/>
        <w:rPr>
          <w:sz w:val="20"/>
          <w:szCs w:val="20"/>
        </w:rPr>
      </w:pPr>
    </w:p>
    <w:p w:rsidR="009B50BE" w:rsidRPr="000F467F" w:rsidRDefault="009B50BE" w:rsidP="007E6AC1">
      <w:pPr>
        <w:autoSpaceDE w:val="0"/>
        <w:jc w:val="both"/>
        <w:rPr>
          <w:sz w:val="20"/>
          <w:szCs w:val="20"/>
        </w:rPr>
      </w:pPr>
      <w:r w:rsidRPr="000F467F">
        <w:rPr>
          <w:sz w:val="20"/>
          <w:szCs w:val="20"/>
        </w:rPr>
        <w:t>I dati indicati nella riga «Totale» della Tabella 1 devono essere riportati alla riga l del prospetto per il calcolo dei dati delle imprese associate o collegate (Scheda 2).</w:t>
      </w:r>
    </w:p>
    <w:p w:rsidR="009B50BE" w:rsidRPr="000F467F" w:rsidRDefault="009B50BE" w:rsidP="007E6AC1">
      <w:pPr>
        <w:autoSpaceDE w:val="0"/>
        <w:rPr>
          <w:sz w:val="20"/>
          <w:szCs w:val="20"/>
        </w:rPr>
      </w:pPr>
    </w:p>
    <w:p w:rsidR="009B50BE" w:rsidRPr="000F467F" w:rsidRDefault="009B50BE" w:rsidP="007E6AC1">
      <w:pPr>
        <w:autoSpaceDE w:val="0"/>
        <w:rPr>
          <w:sz w:val="20"/>
          <w:szCs w:val="20"/>
        </w:rPr>
      </w:pPr>
    </w:p>
    <w:tbl>
      <w:tblPr>
        <w:tblW w:w="0" w:type="auto"/>
        <w:jc w:val="center"/>
        <w:tblLayout w:type="fixed"/>
        <w:tblCellMar>
          <w:left w:w="70" w:type="dxa"/>
          <w:right w:w="70" w:type="dxa"/>
        </w:tblCellMar>
        <w:tblLook w:val="0000"/>
      </w:tblPr>
      <w:tblGrid>
        <w:gridCol w:w="2280"/>
        <w:gridCol w:w="2280"/>
        <w:gridCol w:w="2410"/>
      </w:tblGrid>
      <w:tr w:rsidR="009B50BE" w:rsidRPr="000F467F" w:rsidTr="00400ED9">
        <w:trPr>
          <w:trHeight w:val="340"/>
          <w:jc w:val="center"/>
        </w:trPr>
        <w:tc>
          <w:tcPr>
            <w:tcW w:w="6970" w:type="dxa"/>
            <w:gridSpan w:val="3"/>
            <w:tcBorders>
              <w:top w:val="single" w:sz="4" w:space="0" w:color="000000"/>
              <w:left w:val="single" w:sz="4" w:space="0" w:color="000000"/>
              <w:bottom w:val="single" w:sz="4" w:space="0" w:color="000000"/>
              <w:right w:val="single" w:sz="4" w:space="0" w:color="000000"/>
            </w:tcBorders>
            <w:vAlign w:val="center"/>
          </w:tcPr>
          <w:p w:rsidR="009B50BE" w:rsidRPr="000F467F" w:rsidRDefault="009B50BE" w:rsidP="007E6AC1">
            <w:pPr>
              <w:snapToGrid w:val="0"/>
              <w:jc w:val="center"/>
              <w:rPr>
                <w:sz w:val="20"/>
                <w:szCs w:val="20"/>
              </w:rPr>
            </w:pPr>
            <w:r w:rsidRPr="000F467F">
              <w:rPr>
                <w:sz w:val="20"/>
                <w:szCs w:val="20"/>
              </w:rPr>
              <w:t>Identificazione delle imprese riprese tramite consolidamento</w:t>
            </w:r>
          </w:p>
        </w:tc>
      </w:tr>
      <w:tr w:rsidR="009B50BE" w:rsidRPr="000F467F" w:rsidTr="00400ED9">
        <w:trPr>
          <w:trHeight w:val="638"/>
          <w:jc w:val="center"/>
        </w:trPr>
        <w:tc>
          <w:tcPr>
            <w:tcW w:w="2280" w:type="dxa"/>
            <w:tcBorders>
              <w:left w:val="single" w:sz="4" w:space="0" w:color="000000"/>
              <w:bottom w:val="single" w:sz="4" w:space="0" w:color="000000"/>
            </w:tcBorders>
            <w:vAlign w:val="center"/>
          </w:tcPr>
          <w:p w:rsidR="009B50BE" w:rsidRPr="000F467F" w:rsidRDefault="009B50BE" w:rsidP="007E6AC1">
            <w:pPr>
              <w:snapToGrid w:val="0"/>
              <w:jc w:val="center"/>
              <w:rPr>
                <w:sz w:val="20"/>
                <w:szCs w:val="20"/>
              </w:rPr>
            </w:pPr>
            <w:r w:rsidRPr="000F467F">
              <w:rPr>
                <w:sz w:val="20"/>
                <w:szCs w:val="20"/>
              </w:rPr>
              <w:t>Impresa collegata (denominazione)</w:t>
            </w:r>
          </w:p>
        </w:tc>
        <w:tc>
          <w:tcPr>
            <w:tcW w:w="2280" w:type="dxa"/>
            <w:tcBorders>
              <w:left w:val="single" w:sz="4" w:space="0" w:color="000000"/>
              <w:bottom w:val="single" w:sz="4" w:space="0" w:color="000000"/>
            </w:tcBorders>
            <w:vAlign w:val="center"/>
          </w:tcPr>
          <w:p w:rsidR="009B50BE" w:rsidRPr="000F467F" w:rsidRDefault="000F467F" w:rsidP="007E6AC1">
            <w:pPr>
              <w:snapToGrid w:val="0"/>
              <w:jc w:val="center"/>
              <w:rPr>
                <w:sz w:val="20"/>
                <w:szCs w:val="20"/>
              </w:rPr>
            </w:pPr>
            <w:r w:rsidRPr="000F467F">
              <w:rPr>
                <w:sz w:val="20"/>
                <w:szCs w:val="20"/>
                <w:highlight w:val="yellow"/>
              </w:rPr>
              <w:t>CUAA</w:t>
            </w: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snapToGrid w:val="0"/>
              <w:jc w:val="center"/>
              <w:rPr>
                <w:sz w:val="20"/>
                <w:szCs w:val="20"/>
              </w:rPr>
            </w:pPr>
            <w:r w:rsidRPr="000F467F">
              <w:rPr>
                <w:sz w:val="20"/>
                <w:szCs w:val="20"/>
              </w:rPr>
              <w:t>N. di iscrizione al Registro delle imprese</w:t>
            </w:r>
          </w:p>
        </w:tc>
      </w:tr>
      <w:tr w:rsidR="009B50BE" w:rsidRPr="000F467F" w:rsidTr="00400ED9">
        <w:trPr>
          <w:trHeight w:val="340"/>
          <w:jc w:val="center"/>
        </w:trPr>
        <w:tc>
          <w:tcPr>
            <w:tcW w:w="228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r w:rsidRPr="000F467F">
              <w:rPr>
                <w:sz w:val="20"/>
                <w:szCs w:val="20"/>
              </w:rPr>
              <w:t>A.</w:t>
            </w:r>
          </w:p>
        </w:tc>
        <w:tc>
          <w:tcPr>
            <w:tcW w:w="2280" w:type="dxa"/>
            <w:tcBorders>
              <w:left w:val="single" w:sz="4" w:space="0" w:color="000000"/>
              <w:bottom w:val="single" w:sz="4" w:space="0" w:color="000000"/>
            </w:tcBorders>
            <w:vAlign w:val="center"/>
          </w:tcPr>
          <w:p w:rsidR="009B50BE" w:rsidRPr="000F467F" w:rsidRDefault="009B50BE" w:rsidP="007E6AC1">
            <w:pPr>
              <w:snapToGrid w:val="0"/>
              <w:jc w:val="center"/>
              <w:rPr>
                <w:sz w:val="20"/>
                <w:szCs w:val="20"/>
              </w:rPr>
            </w:pP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snapToGrid w:val="0"/>
              <w:jc w:val="center"/>
              <w:rPr>
                <w:sz w:val="20"/>
                <w:szCs w:val="20"/>
              </w:rPr>
            </w:pPr>
          </w:p>
        </w:tc>
      </w:tr>
      <w:tr w:rsidR="009B50BE" w:rsidRPr="000F467F" w:rsidTr="00400ED9">
        <w:trPr>
          <w:trHeight w:val="340"/>
          <w:jc w:val="center"/>
        </w:trPr>
        <w:tc>
          <w:tcPr>
            <w:tcW w:w="228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r w:rsidRPr="000F467F">
              <w:rPr>
                <w:sz w:val="20"/>
                <w:szCs w:val="20"/>
              </w:rPr>
              <w:t>B.</w:t>
            </w:r>
          </w:p>
        </w:tc>
        <w:tc>
          <w:tcPr>
            <w:tcW w:w="2280" w:type="dxa"/>
            <w:tcBorders>
              <w:left w:val="single" w:sz="4" w:space="0" w:color="000000"/>
              <w:bottom w:val="single" w:sz="4" w:space="0" w:color="000000"/>
            </w:tcBorders>
            <w:vAlign w:val="center"/>
          </w:tcPr>
          <w:p w:rsidR="009B50BE" w:rsidRPr="000F467F" w:rsidRDefault="009B50BE" w:rsidP="007E6AC1">
            <w:pPr>
              <w:snapToGrid w:val="0"/>
              <w:jc w:val="center"/>
              <w:rPr>
                <w:sz w:val="20"/>
                <w:szCs w:val="20"/>
              </w:rPr>
            </w:pP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snapToGrid w:val="0"/>
              <w:jc w:val="center"/>
              <w:rPr>
                <w:sz w:val="20"/>
                <w:szCs w:val="20"/>
              </w:rPr>
            </w:pPr>
          </w:p>
        </w:tc>
      </w:tr>
      <w:tr w:rsidR="009B50BE" w:rsidRPr="000F467F" w:rsidTr="00400ED9">
        <w:trPr>
          <w:trHeight w:val="340"/>
          <w:jc w:val="center"/>
        </w:trPr>
        <w:tc>
          <w:tcPr>
            <w:tcW w:w="228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r w:rsidRPr="000F467F">
              <w:rPr>
                <w:sz w:val="20"/>
                <w:szCs w:val="20"/>
              </w:rPr>
              <w:t>C.</w:t>
            </w:r>
          </w:p>
        </w:tc>
        <w:tc>
          <w:tcPr>
            <w:tcW w:w="2280" w:type="dxa"/>
            <w:tcBorders>
              <w:left w:val="single" w:sz="4" w:space="0" w:color="000000"/>
              <w:bottom w:val="single" w:sz="4" w:space="0" w:color="000000"/>
            </w:tcBorders>
            <w:vAlign w:val="center"/>
          </w:tcPr>
          <w:p w:rsidR="009B50BE" w:rsidRPr="000F467F" w:rsidRDefault="009B50BE" w:rsidP="007E6AC1">
            <w:pPr>
              <w:snapToGrid w:val="0"/>
              <w:jc w:val="center"/>
              <w:rPr>
                <w:sz w:val="20"/>
                <w:szCs w:val="20"/>
              </w:rPr>
            </w:pP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snapToGrid w:val="0"/>
              <w:jc w:val="center"/>
              <w:rPr>
                <w:sz w:val="20"/>
                <w:szCs w:val="20"/>
              </w:rPr>
            </w:pPr>
          </w:p>
        </w:tc>
      </w:tr>
      <w:tr w:rsidR="009B50BE" w:rsidRPr="000F467F" w:rsidTr="00400ED9">
        <w:trPr>
          <w:trHeight w:val="340"/>
          <w:jc w:val="center"/>
        </w:trPr>
        <w:tc>
          <w:tcPr>
            <w:tcW w:w="228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r w:rsidRPr="000F467F">
              <w:rPr>
                <w:sz w:val="20"/>
                <w:szCs w:val="20"/>
              </w:rPr>
              <w:t>D.</w:t>
            </w:r>
          </w:p>
        </w:tc>
        <w:tc>
          <w:tcPr>
            <w:tcW w:w="2280" w:type="dxa"/>
            <w:tcBorders>
              <w:left w:val="single" w:sz="4" w:space="0" w:color="000000"/>
              <w:bottom w:val="single" w:sz="4" w:space="0" w:color="000000"/>
            </w:tcBorders>
            <w:vAlign w:val="center"/>
          </w:tcPr>
          <w:p w:rsidR="009B50BE" w:rsidRPr="000F467F" w:rsidRDefault="009B50BE" w:rsidP="007E6AC1">
            <w:pPr>
              <w:snapToGrid w:val="0"/>
              <w:jc w:val="center"/>
              <w:rPr>
                <w:sz w:val="20"/>
                <w:szCs w:val="20"/>
              </w:rPr>
            </w:pP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snapToGrid w:val="0"/>
              <w:jc w:val="center"/>
              <w:rPr>
                <w:sz w:val="20"/>
                <w:szCs w:val="20"/>
              </w:rPr>
            </w:pPr>
          </w:p>
        </w:tc>
      </w:tr>
      <w:tr w:rsidR="009B50BE" w:rsidRPr="000F467F" w:rsidTr="00400ED9">
        <w:trPr>
          <w:trHeight w:val="340"/>
          <w:jc w:val="center"/>
        </w:trPr>
        <w:tc>
          <w:tcPr>
            <w:tcW w:w="2280" w:type="dxa"/>
            <w:tcBorders>
              <w:left w:val="single" w:sz="4" w:space="0" w:color="000000"/>
              <w:bottom w:val="single" w:sz="4" w:space="0" w:color="000000"/>
            </w:tcBorders>
          </w:tcPr>
          <w:p w:rsidR="009B50BE" w:rsidRPr="000F467F" w:rsidRDefault="009B50BE" w:rsidP="007E6AC1">
            <w:pPr>
              <w:autoSpaceDE w:val="0"/>
              <w:snapToGrid w:val="0"/>
              <w:rPr>
                <w:sz w:val="20"/>
                <w:szCs w:val="20"/>
              </w:rPr>
            </w:pPr>
            <w:r w:rsidRPr="000F467F">
              <w:rPr>
                <w:sz w:val="20"/>
                <w:szCs w:val="20"/>
              </w:rPr>
              <w:t>E.</w:t>
            </w: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autoSpaceDE w:val="0"/>
              <w:snapToGrid w:val="0"/>
              <w:rPr>
                <w:sz w:val="20"/>
                <w:szCs w:val="20"/>
              </w:rPr>
            </w:pPr>
          </w:p>
        </w:tc>
      </w:tr>
    </w:tbl>
    <w:p w:rsidR="009B50BE" w:rsidRPr="000F467F" w:rsidRDefault="009B50BE" w:rsidP="007E6AC1">
      <w:pPr>
        <w:autoSpaceDE w:val="0"/>
      </w:pPr>
    </w:p>
    <w:p w:rsidR="009B50BE" w:rsidRPr="000F467F" w:rsidRDefault="009B50BE" w:rsidP="007E6AC1">
      <w:pPr>
        <w:autoSpaceDE w:val="0"/>
        <w:rPr>
          <w:sz w:val="20"/>
          <w:szCs w:val="20"/>
        </w:rPr>
      </w:pPr>
    </w:p>
    <w:p w:rsidR="009B50BE" w:rsidRPr="000F467F" w:rsidRDefault="009B50BE" w:rsidP="007E6AC1">
      <w:pPr>
        <w:autoSpaceDE w:val="0"/>
        <w:rPr>
          <w:sz w:val="20"/>
          <w:szCs w:val="20"/>
        </w:rPr>
      </w:pPr>
      <w:r w:rsidRPr="000F467F">
        <w:rPr>
          <w:b/>
          <w:bCs/>
          <w:sz w:val="20"/>
          <w:szCs w:val="20"/>
        </w:rPr>
        <w:t>Attenzione</w:t>
      </w:r>
      <w:r w:rsidRPr="000F467F">
        <w:rPr>
          <w:sz w:val="20"/>
          <w:szCs w:val="20"/>
        </w:rPr>
        <w:t>: Le eventuali imprese associate di un'impresa collegata non riprese tramite consolidamento devono essere</w:t>
      </w:r>
    </w:p>
    <w:p w:rsidR="009B50BE" w:rsidRPr="000F467F" w:rsidRDefault="009B50BE" w:rsidP="007E6AC1">
      <w:pPr>
        <w:autoSpaceDE w:val="0"/>
        <w:jc w:val="both"/>
        <w:rPr>
          <w:sz w:val="20"/>
          <w:szCs w:val="20"/>
        </w:rPr>
      </w:pPr>
      <w:r w:rsidRPr="000F467F">
        <w:rPr>
          <w:sz w:val="20"/>
          <w:szCs w:val="20"/>
        </w:rPr>
        <w:t>trattate come associate dirette dell'impresa richiedente e devono pertanto essere compilati anche le Schede 3A e 3.</w:t>
      </w:r>
    </w:p>
    <w:p w:rsidR="009B50BE" w:rsidRPr="000F467F" w:rsidRDefault="009B50BE" w:rsidP="007E6AC1">
      <w:pPr>
        <w:autoSpaceDE w:val="0"/>
        <w:rPr>
          <w:b/>
          <w:bCs/>
          <w:sz w:val="20"/>
          <w:szCs w:val="20"/>
        </w:rPr>
      </w:pPr>
    </w:p>
    <w:p w:rsidR="009B50BE" w:rsidRPr="000F467F" w:rsidRDefault="009B50BE" w:rsidP="007E6AC1">
      <w:pPr>
        <w:autoSpaceDE w:val="0"/>
        <w:jc w:val="both"/>
        <w:rPr>
          <w:sz w:val="20"/>
          <w:szCs w:val="20"/>
        </w:rPr>
      </w:pPr>
      <w:r w:rsidRPr="000F467F">
        <w:rPr>
          <w:b/>
          <w:bCs/>
          <w:sz w:val="20"/>
          <w:szCs w:val="20"/>
        </w:rPr>
        <w:t>Attenzione</w:t>
      </w:r>
      <w:r w:rsidRPr="000F467F">
        <w:rPr>
          <w:sz w:val="20"/>
          <w:szCs w:val="20"/>
        </w:rPr>
        <w:t>: 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p>
    <w:p w:rsidR="009B50BE" w:rsidRPr="000F467F" w:rsidRDefault="00A57859" w:rsidP="007E6AC1">
      <w:pPr>
        <w:autoSpaceDE w:val="0"/>
        <w:ind w:left="5664" w:firstLine="708"/>
        <w:jc w:val="center"/>
      </w:pPr>
      <w:bookmarkStart w:id="24" w:name="Testo37"/>
      <w:r w:rsidRPr="000F467F">
        <w:t xml:space="preserve">     </w:t>
      </w:r>
      <w:r w:rsidRPr="000F467F">
        <w:fldChar w:fldCharType="begin">
          <w:ffData>
            <w:name w:val="Testo37"/>
            <w:enabled/>
            <w:calcOnExit w:val="0"/>
            <w:textInput/>
          </w:ffData>
        </w:fldChar>
      </w:r>
      <w:r w:rsidRPr="000F467F">
        <w:instrText xml:space="preserve"> FORMTEXT </w:instrText>
      </w:r>
      <w:r w:rsidRPr="000F467F">
        <w:fldChar w:fldCharType="separate"/>
      </w:r>
      <w:r w:rsidRPr="000F467F">
        <w:rPr>
          <w:noProof/>
        </w:rPr>
        <w:t> </w:t>
      </w:r>
      <w:r w:rsidRPr="000F467F">
        <w:rPr>
          <w:noProof/>
        </w:rPr>
        <w:t> </w:t>
      </w:r>
      <w:r w:rsidRPr="000F467F">
        <w:rPr>
          <w:noProof/>
        </w:rPr>
        <w:t> </w:t>
      </w:r>
      <w:r w:rsidRPr="000F467F">
        <w:rPr>
          <w:noProof/>
        </w:rPr>
        <w:t> </w:t>
      </w:r>
      <w:r w:rsidRPr="000F467F">
        <w:rPr>
          <w:noProof/>
        </w:rPr>
        <w:t> </w:t>
      </w:r>
      <w:r w:rsidRPr="000F467F">
        <w:fldChar w:fldCharType="end"/>
      </w:r>
      <w:bookmarkEnd w:id="24"/>
    </w:p>
    <w:p w:rsidR="009B50BE" w:rsidRPr="000F467F" w:rsidRDefault="009B50BE" w:rsidP="007E6AC1">
      <w:pPr>
        <w:autoSpaceDE w:val="0"/>
        <w:ind w:left="5664" w:firstLine="708"/>
        <w:rPr>
          <w:sz w:val="18"/>
        </w:rPr>
      </w:pPr>
      <w:r w:rsidRPr="000F467F">
        <w:t xml:space="preserve">                  </w:t>
      </w:r>
      <w:r w:rsidRPr="000F467F">
        <w:rPr>
          <w:sz w:val="18"/>
        </w:rPr>
        <w:t>(timbro e firma)</w:t>
      </w:r>
    </w:p>
    <w:p w:rsidR="009B50BE" w:rsidRPr="000F467F" w:rsidRDefault="009B50BE" w:rsidP="007E6AC1">
      <w:pPr>
        <w:autoSpaceDE w:val="0"/>
        <w:jc w:val="both"/>
        <w:rPr>
          <w:sz w:val="20"/>
          <w:szCs w:val="20"/>
        </w:rPr>
      </w:pPr>
    </w:p>
    <w:p w:rsidR="009B50BE" w:rsidRPr="000F467F" w:rsidRDefault="009B50BE" w:rsidP="007E6AC1">
      <w:pPr>
        <w:rPr>
          <w:b/>
          <w:bCs/>
        </w:rPr>
      </w:pPr>
      <w:r w:rsidRPr="000F467F">
        <w:br w:type="page"/>
      </w:r>
      <w:r w:rsidRPr="000F467F">
        <w:rPr>
          <w:b/>
          <w:bCs/>
        </w:rPr>
        <w:lastRenderedPageBreak/>
        <w:t xml:space="preserve"> Scheda 5</w:t>
      </w:r>
    </w:p>
    <w:p w:rsidR="009B50BE" w:rsidRPr="000F467F" w:rsidRDefault="00A57859" w:rsidP="007E6AC1">
      <w:pPr>
        <w:pBdr>
          <w:top w:val="single" w:sz="4" w:space="1" w:color="000000"/>
          <w:left w:val="single" w:sz="4" w:space="4" w:color="000000"/>
          <w:bottom w:val="single" w:sz="4" w:space="1" w:color="000000"/>
          <w:right w:val="single" w:sz="4" w:space="4" w:color="000000"/>
        </w:pBdr>
        <w:autoSpaceDE w:val="0"/>
        <w:jc w:val="center"/>
        <w:rPr>
          <w:b/>
          <w:bCs/>
        </w:rPr>
      </w:pPr>
      <w:r w:rsidRPr="000F467F">
        <w:rPr>
          <w:b/>
          <w:bCs/>
        </w:rPr>
        <w:t>SCHEDA N.2 IMPRESE COLLEGATE</w:t>
      </w:r>
    </w:p>
    <w:p w:rsidR="009B50BE" w:rsidRPr="000F467F" w:rsidRDefault="009B50BE" w:rsidP="007E6AC1">
      <w:pPr>
        <w:autoSpaceDE w:val="0"/>
        <w:jc w:val="both"/>
        <w:rPr>
          <w:i/>
          <w:iCs/>
          <w:sz w:val="20"/>
          <w:szCs w:val="20"/>
        </w:rPr>
      </w:pPr>
    </w:p>
    <w:p w:rsidR="009B50BE" w:rsidRPr="000F467F" w:rsidRDefault="009B50BE" w:rsidP="007E6AC1">
      <w:pPr>
        <w:autoSpaceDE w:val="0"/>
        <w:jc w:val="both"/>
        <w:rPr>
          <w:i/>
          <w:iCs/>
          <w:sz w:val="20"/>
          <w:szCs w:val="20"/>
        </w:rPr>
      </w:pPr>
      <w:r w:rsidRPr="000F467F">
        <w:rPr>
          <w:i/>
          <w:iCs/>
          <w:sz w:val="20"/>
          <w:szCs w:val="20"/>
        </w:rPr>
        <w:t>(DA COMPILARE NEL CASO IN CUI L’IMPRESA RICHIEDENTE O UNA O PIÙ IMPRESE COLLEGATE NON REDIGONO CONTI CONSOLIDATI OPPURE NON SONO RIPRESE TRAMITE CONSOLIDAMENTO)</w:t>
      </w:r>
    </w:p>
    <w:p w:rsidR="009B50BE" w:rsidRPr="000F467F" w:rsidRDefault="009B50BE" w:rsidP="007E6AC1">
      <w:pPr>
        <w:autoSpaceDE w:val="0"/>
        <w:rPr>
          <w:b/>
          <w:bCs/>
          <w:sz w:val="20"/>
          <w:szCs w:val="20"/>
        </w:rPr>
      </w:pPr>
    </w:p>
    <w:p w:rsidR="009B50BE" w:rsidRPr="000F467F" w:rsidRDefault="009B50BE" w:rsidP="007E6AC1">
      <w:pPr>
        <w:autoSpaceDE w:val="0"/>
        <w:jc w:val="both"/>
        <w:rPr>
          <w:b/>
          <w:bCs/>
          <w:sz w:val="20"/>
          <w:szCs w:val="20"/>
        </w:rPr>
      </w:pPr>
      <w:r w:rsidRPr="000F467F">
        <w:rPr>
          <w:b/>
          <w:bCs/>
          <w:sz w:val="20"/>
          <w:szCs w:val="20"/>
        </w:rPr>
        <w:t xml:space="preserve">PER OGNI IMPRESA COLLEGATA (INCLUSI IN COLLEGAMENTI TRAMITE ALTRE IMPRESE COLLEGATE), COMPILARE UNA “SCHEDA DI COLLEGAMENTO” (Scheda 5A) E PROCEDERE ALLA SOMMA DEI DATI DI TUTTE LE IMPRESE COLLEGATE COMPILANDO </w:t>
      </w:r>
      <w:smartTag w:uri="urn:schemas-microsoft-com:office:smarttags" w:element="PersonName">
        <w:smartTagPr>
          <w:attr w:name="ProductID" w:val="LA TABELLA A"/>
        </w:smartTagPr>
        <w:r w:rsidRPr="000F467F">
          <w:rPr>
            <w:b/>
            <w:bCs/>
            <w:sz w:val="20"/>
            <w:szCs w:val="20"/>
          </w:rPr>
          <w:t>LA TABELLA A</w:t>
        </w:r>
      </w:smartTag>
      <w:r w:rsidRPr="000F467F">
        <w:rPr>
          <w:b/>
          <w:bCs/>
          <w:sz w:val="20"/>
          <w:szCs w:val="20"/>
        </w:rPr>
        <w:t xml:space="preserve"> </w:t>
      </w:r>
    </w:p>
    <w:p w:rsidR="009B50BE" w:rsidRPr="000F467F" w:rsidRDefault="009B50BE" w:rsidP="007E6AC1">
      <w:pPr>
        <w:autoSpaceDE w:val="0"/>
        <w:jc w:val="both"/>
        <w:rPr>
          <w:b/>
          <w:bCs/>
          <w:sz w:val="20"/>
          <w:szCs w:val="20"/>
        </w:rPr>
      </w:pPr>
    </w:p>
    <w:p w:rsidR="009B50BE" w:rsidRPr="000F467F" w:rsidRDefault="009B50BE" w:rsidP="007E6AC1">
      <w:pPr>
        <w:autoSpaceDE w:val="0"/>
        <w:jc w:val="both"/>
        <w:rPr>
          <w:b/>
          <w:bCs/>
          <w:sz w:val="20"/>
          <w:szCs w:val="20"/>
        </w:rPr>
      </w:pPr>
    </w:p>
    <w:p w:rsidR="009B50BE" w:rsidRPr="000F467F" w:rsidRDefault="009B50BE" w:rsidP="007E6AC1">
      <w:pPr>
        <w:autoSpaceDE w:val="0"/>
        <w:jc w:val="both"/>
        <w:rPr>
          <w:b/>
          <w:bCs/>
          <w:sz w:val="20"/>
          <w:szCs w:val="20"/>
        </w:rPr>
      </w:pPr>
    </w:p>
    <w:p w:rsidR="009B50BE" w:rsidRPr="000F467F" w:rsidRDefault="009B50BE" w:rsidP="007E6AC1">
      <w:pPr>
        <w:autoSpaceDE w:val="0"/>
        <w:jc w:val="center"/>
        <w:rPr>
          <w:b/>
          <w:bCs/>
          <w:sz w:val="20"/>
          <w:szCs w:val="20"/>
        </w:rPr>
      </w:pPr>
      <w:r w:rsidRPr="000F467F">
        <w:rPr>
          <w:b/>
          <w:bCs/>
          <w:sz w:val="20"/>
          <w:szCs w:val="20"/>
        </w:rPr>
        <w:t>Tabella A</w:t>
      </w:r>
    </w:p>
    <w:p w:rsidR="009B50BE" w:rsidRPr="000F467F" w:rsidRDefault="009B50BE" w:rsidP="007E6AC1">
      <w:pPr>
        <w:autoSpaceDE w:val="0"/>
        <w:rPr>
          <w:sz w:val="20"/>
          <w:szCs w:val="20"/>
        </w:rPr>
      </w:pPr>
    </w:p>
    <w:tbl>
      <w:tblPr>
        <w:tblW w:w="0" w:type="auto"/>
        <w:jc w:val="center"/>
        <w:tblLayout w:type="fixed"/>
        <w:tblCellMar>
          <w:left w:w="70" w:type="dxa"/>
          <w:right w:w="70" w:type="dxa"/>
        </w:tblCellMar>
        <w:tblLook w:val="0000"/>
      </w:tblPr>
      <w:tblGrid>
        <w:gridCol w:w="2280"/>
        <w:gridCol w:w="2280"/>
        <w:gridCol w:w="2280"/>
        <w:gridCol w:w="2410"/>
      </w:tblGrid>
      <w:tr w:rsidR="009B50BE" w:rsidRPr="000F467F" w:rsidTr="00400ED9">
        <w:trPr>
          <w:trHeight w:val="638"/>
          <w:jc w:val="center"/>
        </w:trPr>
        <w:tc>
          <w:tcPr>
            <w:tcW w:w="2280" w:type="dxa"/>
            <w:tcBorders>
              <w:top w:val="single" w:sz="4" w:space="0" w:color="000000"/>
              <w:left w:val="single" w:sz="4" w:space="0" w:color="000000"/>
              <w:bottom w:val="single" w:sz="4" w:space="0" w:color="000000"/>
            </w:tcBorders>
            <w:vAlign w:val="center"/>
          </w:tcPr>
          <w:p w:rsidR="009B50BE" w:rsidRPr="000F467F" w:rsidRDefault="009B50BE" w:rsidP="007E6AC1">
            <w:pPr>
              <w:snapToGrid w:val="0"/>
              <w:jc w:val="center"/>
              <w:rPr>
                <w:sz w:val="20"/>
                <w:szCs w:val="20"/>
              </w:rPr>
            </w:pPr>
            <w:r w:rsidRPr="000F467F">
              <w:rPr>
                <w:sz w:val="20"/>
                <w:szCs w:val="20"/>
              </w:rPr>
              <w:t xml:space="preserve">Impresa </w:t>
            </w:r>
          </w:p>
          <w:p w:rsidR="009B50BE" w:rsidRPr="000F467F" w:rsidRDefault="009B50BE" w:rsidP="007E6AC1">
            <w:pPr>
              <w:jc w:val="center"/>
              <w:rPr>
                <w:sz w:val="20"/>
                <w:szCs w:val="20"/>
              </w:rPr>
            </w:pPr>
            <w:r w:rsidRPr="000F467F">
              <w:rPr>
                <w:sz w:val="20"/>
                <w:szCs w:val="20"/>
              </w:rPr>
              <w:t>(denominazione)</w:t>
            </w:r>
          </w:p>
        </w:tc>
        <w:tc>
          <w:tcPr>
            <w:tcW w:w="2280" w:type="dxa"/>
            <w:tcBorders>
              <w:top w:val="single" w:sz="4" w:space="0" w:color="000000"/>
              <w:left w:val="single" w:sz="4" w:space="0" w:color="000000"/>
              <w:bottom w:val="single" w:sz="4" w:space="0" w:color="000000"/>
            </w:tcBorders>
            <w:vAlign w:val="center"/>
          </w:tcPr>
          <w:p w:rsidR="009B50BE" w:rsidRPr="000F467F" w:rsidRDefault="009B50BE" w:rsidP="007E6AC1">
            <w:pPr>
              <w:snapToGrid w:val="0"/>
              <w:jc w:val="center"/>
              <w:rPr>
                <w:sz w:val="20"/>
                <w:szCs w:val="20"/>
              </w:rPr>
            </w:pPr>
            <w:r w:rsidRPr="000F467F">
              <w:rPr>
                <w:sz w:val="20"/>
                <w:szCs w:val="20"/>
              </w:rPr>
              <w:t>Occupati (ULA)</w:t>
            </w:r>
          </w:p>
        </w:tc>
        <w:tc>
          <w:tcPr>
            <w:tcW w:w="2280" w:type="dxa"/>
            <w:tcBorders>
              <w:top w:val="single" w:sz="4" w:space="0" w:color="000000"/>
              <w:left w:val="single" w:sz="4" w:space="0" w:color="000000"/>
              <w:bottom w:val="single" w:sz="4" w:space="0" w:color="000000"/>
            </w:tcBorders>
            <w:vAlign w:val="center"/>
          </w:tcPr>
          <w:p w:rsidR="009B50BE" w:rsidRPr="000F467F" w:rsidRDefault="009B50BE" w:rsidP="007E6AC1">
            <w:pPr>
              <w:snapToGrid w:val="0"/>
              <w:jc w:val="center"/>
              <w:rPr>
                <w:sz w:val="20"/>
                <w:szCs w:val="20"/>
                <w:vertAlign w:val="superscript"/>
              </w:rPr>
            </w:pPr>
            <w:r w:rsidRPr="000F467F">
              <w:rPr>
                <w:sz w:val="20"/>
                <w:szCs w:val="20"/>
              </w:rPr>
              <w:t xml:space="preserve">Fatturato </w:t>
            </w:r>
            <w:r w:rsidRPr="000F467F">
              <w:rPr>
                <w:sz w:val="20"/>
                <w:szCs w:val="20"/>
                <w:vertAlign w:val="superscript"/>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9B50BE" w:rsidRPr="000F467F" w:rsidRDefault="009B50BE" w:rsidP="007E6AC1">
            <w:pPr>
              <w:snapToGrid w:val="0"/>
              <w:jc w:val="center"/>
              <w:rPr>
                <w:sz w:val="20"/>
                <w:szCs w:val="20"/>
                <w:vertAlign w:val="superscript"/>
              </w:rPr>
            </w:pPr>
            <w:r w:rsidRPr="000F467F">
              <w:rPr>
                <w:sz w:val="20"/>
                <w:szCs w:val="20"/>
              </w:rPr>
              <w:t xml:space="preserve">Totale di bilancio </w:t>
            </w:r>
            <w:r w:rsidRPr="000F467F">
              <w:rPr>
                <w:sz w:val="20"/>
                <w:szCs w:val="20"/>
                <w:vertAlign w:val="superscript"/>
              </w:rPr>
              <w:t>(*)</w:t>
            </w:r>
          </w:p>
        </w:tc>
      </w:tr>
      <w:tr w:rsidR="009B50BE" w:rsidRPr="000F467F" w:rsidTr="00400ED9">
        <w:trPr>
          <w:trHeight w:val="340"/>
          <w:jc w:val="center"/>
        </w:trPr>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r w:rsidRPr="000F467F">
              <w:rPr>
                <w:sz w:val="20"/>
                <w:szCs w:val="20"/>
              </w:rPr>
              <w:t>1.</w:t>
            </w:r>
          </w:p>
        </w:tc>
        <w:tc>
          <w:tcPr>
            <w:tcW w:w="2280" w:type="dxa"/>
            <w:tcBorders>
              <w:left w:val="single" w:sz="4" w:space="0" w:color="000000"/>
              <w:bottom w:val="single" w:sz="4" w:space="0" w:color="000000"/>
            </w:tcBorders>
            <w:vAlign w:val="center"/>
          </w:tcPr>
          <w:p w:rsidR="009B50BE" w:rsidRPr="000F467F" w:rsidRDefault="009B50BE" w:rsidP="007E6AC1">
            <w:pPr>
              <w:snapToGrid w:val="0"/>
              <w:rPr>
                <w:sz w:val="20"/>
                <w:szCs w:val="20"/>
              </w:rPr>
            </w:pPr>
          </w:p>
        </w:tc>
        <w:tc>
          <w:tcPr>
            <w:tcW w:w="2280" w:type="dxa"/>
            <w:tcBorders>
              <w:left w:val="single" w:sz="4" w:space="0" w:color="000000"/>
              <w:bottom w:val="single" w:sz="4" w:space="0" w:color="000000"/>
            </w:tcBorders>
            <w:vAlign w:val="center"/>
          </w:tcPr>
          <w:p w:rsidR="009B50BE" w:rsidRPr="000F467F" w:rsidRDefault="009B50BE" w:rsidP="007E6AC1">
            <w:pPr>
              <w:snapToGrid w:val="0"/>
              <w:rPr>
                <w:sz w:val="20"/>
                <w:szCs w:val="20"/>
              </w:rPr>
            </w:pP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snapToGrid w:val="0"/>
              <w:rPr>
                <w:sz w:val="20"/>
                <w:szCs w:val="20"/>
              </w:rPr>
            </w:pPr>
          </w:p>
        </w:tc>
      </w:tr>
      <w:tr w:rsidR="009B50BE" w:rsidRPr="000F467F" w:rsidTr="00400ED9">
        <w:trPr>
          <w:trHeight w:val="340"/>
          <w:jc w:val="center"/>
        </w:trPr>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r w:rsidRPr="000F467F">
              <w:rPr>
                <w:sz w:val="20"/>
                <w:szCs w:val="20"/>
              </w:rPr>
              <w:t>2.</w:t>
            </w:r>
          </w:p>
        </w:tc>
        <w:tc>
          <w:tcPr>
            <w:tcW w:w="2280" w:type="dxa"/>
            <w:tcBorders>
              <w:left w:val="single" w:sz="4" w:space="0" w:color="000000"/>
              <w:bottom w:val="single" w:sz="4" w:space="0" w:color="000000"/>
            </w:tcBorders>
            <w:vAlign w:val="center"/>
          </w:tcPr>
          <w:p w:rsidR="009B50BE" w:rsidRPr="000F467F" w:rsidRDefault="009B50BE" w:rsidP="007E6AC1">
            <w:pPr>
              <w:snapToGrid w:val="0"/>
              <w:rPr>
                <w:sz w:val="20"/>
                <w:szCs w:val="20"/>
              </w:rPr>
            </w:pPr>
          </w:p>
        </w:tc>
        <w:tc>
          <w:tcPr>
            <w:tcW w:w="2280" w:type="dxa"/>
            <w:tcBorders>
              <w:left w:val="single" w:sz="4" w:space="0" w:color="000000"/>
              <w:bottom w:val="single" w:sz="4" w:space="0" w:color="000000"/>
            </w:tcBorders>
            <w:vAlign w:val="center"/>
          </w:tcPr>
          <w:p w:rsidR="009B50BE" w:rsidRPr="000F467F" w:rsidRDefault="009B50BE" w:rsidP="007E6AC1">
            <w:pPr>
              <w:snapToGrid w:val="0"/>
              <w:rPr>
                <w:sz w:val="20"/>
                <w:szCs w:val="20"/>
              </w:rPr>
            </w:pP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snapToGrid w:val="0"/>
              <w:rPr>
                <w:sz w:val="20"/>
                <w:szCs w:val="20"/>
              </w:rPr>
            </w:pPr>
          </w:p>
        </w:tc>
      </w:tr>
      <w:tr w:rsidR="009B50BE" w:rsidRPr="000F467F" w:rsidTr="00400ED9">
        <w:trPr>
          <w:trHeight w:val="340"/>
          <w:jc w:val="center"/>
        </w:trPr>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r w:rsidRPr="000F467F">
              <w:rPr>
                <w:sz w:val="20"/>
                <w:szCs w:val="20"/>
              </w:rPr>
              <w:t>3.</w:t>
            </w:r>
          </w:p>
        </w:tc>
        <w:tc>
          <w:tcPr>
            <w:tcW w:w="2280" w:type="dxa"/>
            <w:tcBorders>
              <w:left w:val="single" w:sz="4" w:space="0" w:color="000000"/>
              <w:bottom w:val="single" w:sz="4" w:space="0" w:color="000000"/>
            </w:tcBorders>
            <w:vAlign w:val="center"/>
          </w:tcPr>
          <w:p w:rsidR="009B50BE" w:rsidRPr="000F467F" w:rsidRDefault="009B50BE" w:rsidP="007E6AC1">
            <w:pPr>
              <w:snapToGrid w:val="0"/>
              <w:rPr>
                <w:sz w:val="20"/>
                <w:szCs w:val="20"/>
              </w:rPr>
            </w:pPr>
          </w:p>
        </w:tc>
        <w:tc>
          <w:tcPr>
            <w:tcW w:w="2280" w:type="dxa"/>
            <w:tcBorders>
              <w:left w:val="single" w:sz="4" w:space="0" w:color="000000"/>
              <w:bottom w:val="single" w:sz="4" w:space="0" w:color="000000"/>
            </w:tcBorders>
            <w:vAlign w:val="center"/>
          </w:tcPr>
          <w:p w:rsidR="009B50BE" w:rsidRPr="000F467F" w:rsidRDefault="009B50BE" w:rsidP="007E6AC1">
            <w:pPr>
              <w:snapToGrid w:val="0"/>
              <w:rPr>
                <w:sz w:val="20"/>
                <w:szCs w:val="20"/>
              </w:rPr>
            </w:pP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snapToGrid w:val="0"/>
              <w:rPr>
                <w:sz w:val="20"/>
                <w:szCs w:val="20"/>
              </w:rPr>
            </w:pPr>
          </w:p>
        </w:tc>
      </w:tr>
      <w:tr w:rsidR="009B50BE" w:rsidRPr="000F467F" w:rsidTr="00400ED9">
        <w:trPr>
          <w:trHeight w:val="340"/>
          <w:jc w:val="center"/>
        </w:trPr>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r w:rsidRPr="000F467F">
              <w:rPr>
                <w:sz w:val="20"/>
                <w:szCs w:val="20"/>
              </w:rPr>
              <w:t>4.</w:t>
            </w:r>
          </w:p>
        </w:tc>
        <w:tc>
          <w:tcPr>
            <w:tcW w:w="2280" w:type="dxa"/>
            <w:tcBorders>
              <w:left w:val="single" w:sz="4" w:space="0" w:color="000000"/>
              <w:bottom w:val="single" w:sz="4" w:space="0" w:color="000000"/>
            </w:tcBorders>
            <w:vAlign w:val="center"/>
          </w:tcPr>
          <w:p w:rsidR="009B50BE" w:rsidRPr="000F467F" w:rsidRDefault="009B50BE" w:rsidP="007E6AC1">
            <w:pPr>
              <w:snapToGrid w:val="0"/>
              <w:rPr>
                <w:sz w:val="20"/>
                <w:szCs w:val="20"/>
              </w:rPr>
            </w:pPr>
          </w:p>
        </w:tc>
        <w:tc>
          <w:tcPr>
            <w:tcW w:w="2280" w:type="dxa"/>
            <w:tcBorders>
              <w:left w:val="single" w:sz="4" w:space="0" w:color="000000"/>
              <w:bottom w:val="single" w:sz="4" w:space="0" w:color="000000"/>
            </w:tcBorders>
            <w:vAlign w:val="center"/>
          </w:tcPr>
          <w:p w:rsidR="009B50BE" w:rsidRPr="000F467F" w:rsidRDefault="009B50BE" w:rsidP="007E6AC1">
            <w:pPr>
              <w:snapToGrid w:val="0"/>
              <w:rPr>
                <w:sz w:val="20"/>
                <w:szCs w:val="20"/>
              </w:rPr>
            </w:pP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snapToGrid w:val="0"/>
              <w:rPr>
                <w:sz w:val="20"/>
                <w:szCs w:val="20"/>
              </w:rPr>
            </w:pPr>
          </w:p>
        </w:tc>
      </w:tr>
      <w:tr w:rsidR="009B50BE" w:rsidRPr="000F467F" w:rsidTr="00400ED9">
        <w:trPr>
          <w:trHeight w:val="340"/>
          <w:jc w:val="center"/>
        </w:trPr>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r w:rsidRPr="000F467F">
              <w:rPr>
                <w:sz w:val="20"/>
                <w:szCs w:val="20"/>
              </w:rPr>
              <w:t>5.</w:t>
            </w: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autoSpaceDE w:val="0"/>
              <w:snapToGrid w:val="0"/>
              <w:rPr>
                <w:sz w:val="20"/>
                <w:szCs w:val="20"/>
              </w:rPr>
            </w:pPr>
          </w:p>
        </w:tc>
      </w:tr>
      <w:tr w:rsidR="009B50BE" w:rsidRPr="000F467F" w:rsidTr="00400ED9">
        <w:trPr>
          <w:trHeight w:val="340"/>
          <w:jc w:val="center"/>
        </w:trPr>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jc w:val="right"/>
              <w:rPr>
                <w:sz w:val="20"/>
                <w:szCs w:val="20"/>
              </w:rPr>
            </w:pPr>
            <w:r w:rsidRPr="000F467F">
              <w:rPr>
                <w:sz w:val="20"/>
                <w:szCs w:val="20"/>
              </w:rPr>
              <w:t>Totale</w:t>
            </w: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autoSpaceDE w:val="0"/>
              <w:snapToGrid w:val="0"/>
              <w:rPr>
                <w:sz w:val="20"/>
                <w:szCs w:val="20"/>
              </w:rPr>
            </w:pPr>
          </w:p>
        </w:tc>
      </w:tr>
    </w:tbl>
    <w:p w:rsidR="009B50BE" w:rsidRPr="000F467F" w:rsidRDefault="009B50BE" w:rsidP="007E6AC1">
      <w:pPr>
        <w:autoSpaceDE w:val="0"/>
        <w:ind w:firstLine="709"/>
        <w:rPr>
          <w:sz w:val="20"/>
          <w:szCs w:val="20"/>
        </w:rPr>
      </w:pPr>
      <w:r w:rsidRPr="000F467F">
        <w:rPr>
          <w:sz w:val="20"/>
          <w:szCs w:val="20"/>
        </w:rPr>
        <w:t xml:space="preserve"> (*) In migliaia di euro.</w:t>
      </w:r>
    </w:p>
    <w:p w:rsidR="009B50BE" w:rsidRPr="000F467F" w:rsidRDefault="009B50BE" w:rsidP="007E6AC1">
      <w:pPr>
        <w:autoSpaceDE w:val="0"/>
        <w:rPr>
          <w:sz w:val="20"/>
          <w:szCs w:val="20"/>
        </w:rPr>
      </w:pPr>
    </w:p>
    <w:p w:rsidR="009B50BE" w:rsidRPr="000F467F" w:rsidRDefault="009B50BE" w:rsidP="007E6AC1">
      <w:pPr>
        <w:autoSpaceDE w:val="0"/>
        <w:jc w:val="both"/>
        <w:rPr>
          <w:sz w:val="20"/>
          <w:szCs w:val="20"/>
        </w:rPr>
      </w:pPr>
      <w:r w:rsidRPr="000F467F">
        <w:rPr>
          <w:sz w:val="20"/>
          <w:szCs w:val="20"/>
        </w:rPr>
        <w:t>I dati indicati alla riga “Totale” della tabella di cui sopra devono essere riportati alla riga 3 (riguardante le imprese collegate) del prospetto per il calcolo dei dati delle imprese associate o collegate (Scheda 2), ovvero se trattasi di imprese collegate alle imprese associate, devono essere riportati alla riga 2 della tabella di cui al punto 2 della Scheda 3A.</w:t>
      </w: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r w:rsidRPr="000F467F">
        <w:rPr>
          <w:b/>
          <w:bCs/>
          <w:sz w:val="20"/>
          <w:szCs w:val="20"/>
        </w:rPr>
        <w:t>Attenzione</w:t>
      </w:r>
      <w:r w:rsidRPr="000F467F">
        <w:rPr>
          <w:sz w:val="20"/>
          <w:szCs w:val="20"/>
        </w:rPr>
        <w:t>: 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p>
    <w:p w:rsidR="009B50BE" w:rsidRPr="000F467F" w:rsidRDefault="00A57859" w:rsidP="007E6AC1">
      <w:pPr>
        <w:autoSpaceDE w:val="0"/>
        <w:ind w:left="5664" w:firstLine="708"/>
        <w:jc w:val="center"/>
      </w:pPr>
      <w:bookmarkStart w:id="25" w:name="Testo40"/>
      <w:r w:rsidRPr="000F467F">
        <w:t xml:space="preserve">      </w:t>
      </w:r>
      <w:r w:rsidRPr="000F467F">
        <w:fldChar w:fldCharType="begin">
          <w:ffData>
            <w:name w:val="Testo40"/>
            <w:enabled/>
            <w:calcOnExit w:val="0"/>
            <w:textInput/>
          </w:ffData>
        </w:fldChar>
      </w:r>
      <w:r w:rsidRPr="000F467F">
        <w:instrText xml:space="preserve"> FORMTEXT </w:instrText>
      </w:r>
      <w:r w:rsidRPr="000F467F">
        <w:fldChar w:fldCharType="separate"/>
      </w:r>
      <w:r w:rsidRPr="000F467F">
        <w:rPr>
          <w:noProof/>
        </w:rPr>
        <w:t> </w:t>
      </w:r>
      <w:r w:rsidRPr="000F467F">
        <w:rPr>
          <w:noProof/>
        </w:rPr>
        <w:t> </w:t>
      </w:r>
      <w:r w:rsidRPr="000F467F">
        <w:rPr>
          <w:noProof/>
        </w:rPr>
        <w:t> </w:t>
      </w:r>
      <w:r w:rsidRPr="000F467F">
        <w:rPr>
          <w:noProof/>
        </w:rPr>
        <w:t> </w:t>
      </w:r>
      <w:r w:rsidRPr="000F467F">
        <w:rPr>
          <w:noProof/>
        </w:rPr>
        <w:t> </w:t>
      </w:r>
      <w:r w:rsidRPr="000F467F">
        <w:fldChar w:fldCharType="end"/>
      </w:r>
      <w:bookmarkEnd w:id="25"/>
    </w:p>
    <w:p w:rsidR="009B50BE" w:rsidRPr="000F467F" w:rsidRDefault="009B50BE" w:rsidP="007E6AC1">
      <w:pPr>
        <w:autoSpaceDE w:val="0"/>
        <w:ind w:left="5664" w:firstLine="708"/>
        <w:rPr>
          <w:sz w:val="18"/>
        </w:rPr>
      </w:pPr>
      <w:r w:rsidRPr="000F467F">
        <w:t xml:space="preserve">                  </w:t>
      </w:r>
      <w:r w:rsidRPr="000F467F">
        <w:rPr>
          <w:sz w:val="18"/>
        </w:rPr>
        <w:t>(timbro e firma)</w:t>
      </w: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p>
    <w:p w:rsidR="009B50BE" w:rsidRPr="000F467F" w:rsidRDefault="009B50BE" w:rsidP="007E6AC1">
      <w:pPr>
        <w:rPr>
          <w:b/>
          <w:bCs/>
        </w:rPr>
      </w:pPr>
      <w:r w:rsidRPr="000F467F">
        <w:br w:type="page"/>
      </w:r>
      <w:r w:rsidRPr="000F467F">
        <w:rPr>
          <w:b/>
          <w:bCs/>
        </w:rPr>
        <w:lastRenderedPageBreak/>
        <w:t xml:space="preserve"> Scheda 5A</w:t>
      </w:r>
    </w:p>
    <w:p w:rsidR="009B50BE" w:rsidRPr="000F467F" w:rsidRDefault="009B50BE" w:rsidP="007E6AC1">
      <w:pPr>
        <w:pBdr>
          <w:top w:val="single" w:sz="4" w:space="1" w:color="000000"/>
          <w:left w:val="single" w:sz="4" w:space="4" w:color="000000"/>
          <w:bottom w:val="single" w:sz="4" w:space="1" w:color="000000"/>
          <w:right w:val="single" w:sz="4" w:space="4" w:color="000000"/>
        </w:pBdr>
        <w:autoSpaceDE w:val="0"/>
        <w:jc w:val="center"/>
        <w:rPr>
          <w:b/>
          <w:bCs/>
        </w:rPr>
      </w:pPr>
      <w:r w:rsidRPr="000F467F">
        <w:rPr>
          <w:b/>
          <w:bCs/>
        </w:rPr>
        <w:t>SCHEDA DI COLLEGAMENTO</w:t>
      </w:r>
    </w:p>
    <w:p w:rsidR="009B50BE" w:rsidRPr="000F467F" w:rsidRDefault="009B50BE" w:rsidP="007E6AC1">
      <w:pPr>
        <w:autoSpaceDE w:val="0"/>
        <w:rPr>
          <w:i/>
          <w:iCs/>
          <w:sz w:val="20"/>
          <w:szCs w:val="20"/>
        </w:rPr>
      </w:pPr>
    </w:p>
    <w:p w:rsidR="009B50BE" w:rsidRPr="000F467F" w:rsidRDefault="009B50BE" w:rsidP="007E6AC1">
      <w:pPr>
        <w:autoSpaceDE w:val="0"/>
        <w:jc w:val="center"/>
        <w:rPr>
          <w:i/>
          <w:iCs/>
          <w:sz w:val="20"/>
          <w:szCs w:val="20"/>
        </w:rPr>
      </w:pPr>
      <w:r w:rsidRPr="000F467F">
        <w:rPr>
          <w:i/>
          <w:iCs/>
          <w:sz w:val="20"/>
          <w:szCs w:val="20"/>
        </w:rPr>
        <w:t>(DA COMPILARE PER OGNI IMPRESA COLLEGATA NON RIPRESA TRAMITE CONSOLIDAMENTO)</w:t>
      </w:r>
    </w:p>
    <w:p w:rsidR="009B50BE" w:rsidRPr="000F467F" w:rsidRDefault="009B50BE" w:rsidP="007E6AC1">
      <w:pPr>
        <w:autoSpaceDE w:val="0"/>
        <w:rPr>
          <w:b/>
          <w:bCs/>
          <w:sz w:val="20"/>
          <w:szCs w:val="20"/>
        </w:rPr>
      </w:pPr>
    </w:p>
    <w:p w:rsidR="009B50BE" w:rsidRPr="000F467F" w:rsidRDefault="009B50BE" w:rsidP="007E6AC1">
      <w:pPr>
        <w:autoSpaceDE w:val="0"/>
        <w:spacing w:after="60"/>
        <w:rPr>
          <w:b/>
          <w:bCs/>
          <w:sz w:val="22"/>
          <w:szCs w:val="22"/>
        </w:rPr>
      </w:pPr>
      <w:r w:rsidRPr="000F467F">
        <w:rPr>
          <w:b/>
          <w:bCs/>
          <w:sz w:val="22"/>
          <w:szCs w:val="22"/>
        </w:rPr>
        <w:t>1. Dati identificativi dell'impresa</w:t>
      </w:r>
    </w:p>
    <w:p w:rsidR="009B50BE" w:rsidRPr="000F467F" w:rsidRDefault="009B50BE" w:rsidP="007E6AC1">
      <w:pPr>
        <w:tabs>
          <w:tab w:val="right" w:leader="dot" w:pos="9900"/>
        </w:tabs>
        <w:rPr>
          <w:sz w:val="20"/>
          <w:szCs w:val="20"/>
        </w:rPr>
      </w:pPr>
      <w:r w:rsidRPr="000F467F">
        <w:rPr>
          <w:sz w:val="20"/>
          <w:szCs w:val="20"/>
        </w:rPr>
        <w:t>Denominazione o ragione sociale:</w:t>
      </w:r>
      <w:r w:rsidRPr="000F467F">
        <w:rPr>
          <w:sz w:val="20"/>
          <w:szCs w:val="20"/>
        </w:rPr>
        <w:tab/>
      </w:r>
    </w:p>
    <w:p w:rsidR="009B50BE" w:rsidRPr="000F467F" w:rsidRDefault="009B50BE" w:rsidP="007E6AC1">
      <w:pPr>
        <w:tabs>
          <w:tab w:val="right" w:leader="dot" w:pos="9900"/>
        </w:tabs>
        <w:rPr>
          <w:sz w:val="20"/>
          <w:szCs w:val="20"/>
        </w:rPr>
      </w:pPr>
      <w:r w:rsidRPr="000F467F">
        <w:rPr>
          <w:sz w:val="20"/>
          <w:szCs w:val="20"/>
        </w:rPr>
        <w:t>Indirizzo della sede legale:</w:t>
      </w:r>
      <w:r w:rsidRPr="000F467F">
        <w:rPr>
          <w:sz w:val="20"/>
          <w:szCs w:val="20"/>
        </w:rPr>
        <w:tab/>
      </w:r>
    </w:p>
    <w:p w:rsidR="009B50BE" w:rsidRPr="000F467F" w:rsidRDefault="009B50BE" w:rsidP="007E6AC1">
      <w:pPr>
        <w:tabs>
          <w:tab w:val="right" w:leader="dot" w:pos="9900"/>
        </w:tabs>
        <w:rPr>
          <w:sz w:val="20"/>
          <w:szCs w:val="20"/>
        </w:rPr>
      </w:pPr>
      <w:r w:rsidRPr="000F467F">
        <w:rPr>
          <w:sz w:val="20"/>
          <w:szCs w:val="20"/>
        </w:rPr>
        <w:t>N. di iscrizione al Registro delle imprese:</w:t>
      </w:r>
      <w:r w:rsidRPr="000F467F">
        <w:rPr>
          <w:sz w:val="20"/>
          <w:szCs w:val="20"/>
        </w:rPr>
        <w:tab/>
      </w:r>
    </w:p>
    <w:p w:rsidR="009B50BE" w:rsidRPr="000F467F" w:rsidRDefault="009B50BE" w:rsidP="007E6AC1">
      <w:pPr>
        <w:autoSpaceDE w:val="0"/>
        <w:rPr>
          <w:b/>
          <w:bCs/>
          <w:sz w:val="20"/>
          <w:szCs w:val="20"/>
        </w:rPr>
      </w:pPr>
    </w:p>
    <w:p w:rsidR="009B50BE" w:rsidRPr="000F467F" w:rsidRDefault="009B50BE" w:rsidP="007E6AC1">
      <w:pPr>
        <w:autoSpaceDE w:val="0"/>
        <w:spacing w:after="60"/>
        <w:rPr>
          <w:sz w:val="20"/>
          <w:szCs w:val="20"/>
        </w:rPr>
      </w:pPr>
      <w:r w:rsidRPr="000F467F">
        <w:rPr>
          <w:b/>
          <w:bCs/>
          <w:sz w:val="22"/>
          <w:szCs w:val="22"/>
        </w:rPr>
        <w:t>2. Dati relativi ai dipendenti e ai parametri finanziari</w:t>
      </w:r>
    </w:p>
    <w:tbl>
      <w:tblPr>
        <w:tblW w:w="0" w:type="auto"/>
        <w:tblInd w:w="185" w:type="dxa"/>
        <w:tblLayout w:type="fixed"/>
        <w:tblCellMar>
          <w:left w:w="70" w:type="dxa"/>
          <w:right w:w="70" w:type="dxa"/>
        </w:tblCellMar>
        <w:tblLook w:val="0000"/>
      </w:tblPr>
      <w:tblGrid>
        <w:gridCol w:w="2880"/>
        <w:gridCol w:w="2280"/>
        <w:gridCol w:w="2280"/>
        <w:gridCol w:w="2410"/>
      </w:tblGrid>
      <w:tr w:rsidR="009B50BE" w:rsidRPr="000F467F" w:rsidTr="00400ED9">
        <w:trPr>
          <w:trHeight w:val="371"/>
        </w:trPr>
        <w:tc>
          <w:tcPr>
            <w:tcW w:w="9850" w:type="dxa"/>
            <w:gridSpan w:val="4"/>
            <w:tcBorders>
              <w:top w:val="single" w:sz="4" w:space="0" w:color="000000"/>
              <w:left w:val="single" w:sz="4" w:space="0" w:color="000000"/>
              <w:bottom w:val="single" w:sz="4" w:space="0" w:color="000000"/>
              <w:right w:val="single" w:sz="4" w:space="0" w:color="000000"/>
            </w:tcBorders>
            <w:vAlign w:val="center"/>
          </w:tcPr>
          <w:p w:rsidR="009B50BE" w:rsidRPr="000F467F" w:rsidRDefault="009B50BE" w:rsidP="007E6AC1">
            <w:pPr>
              <w:autoSpaceDE w:val="0"/>
              <w:snapToGrid w:val="0"/>
              <w:rPr>
                <w:sz w:val="20"/>
                <w:szCs w:val="20"/>
              </w:rPr>
            </w:pPr>
            <w:r w:rsidRPr="000F467F">
              <w:rPr>
                <w:sz w:val="20"/>
                <w:szCs w:val="20"/>
              </w:rPr>
              <w:t xml:space="preserve">Periodo di riferimento </w:t>
            </w:r>
            <w:r w:rsidRPr="000F467F">
              <w:rPr>
                <w:sz w:val="20"/>
                <w:szCs w:val="20"/>
                <w:vertAlign w:val="superscript"/>
              </w:rPr>
              <w:t>(1)</w:t>
            </w:r>
            <w:r w:rsidRPr="000F467F">
              <w:rPr>
                <w:sz w:val="20"/>
                <w:szCs w:val="20"/>
              </w:rPr>
              <w:t>:</w:t>
            </w:r>
          </w:p>
        </w:tc>
      </w:tr>
      <w:tr w:rsidR="009B50BE" w:rsidRPr="000F467F" w:rsidTr="00400ED9">
        <w:trPr>
          <w:trHeight w:val="340"/>
        </w:trPr>
        <w:tc>
          <w:tcPr>
            <w:tcW w:w="28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280" w:type="dxa"/>
            <w:tcBorders>
              <w:left w:val="single" w:sz="4" w:space="0" w:color="000000"/>
              <w:bottom w:val="single" w:sz="4" w:space="0" w:color="000000"/>
            </w:tcBorders>
            <w:vAlign w:val="center"/>
          </w:tcPr>
          <w:p w:rsidR="009B50BE" w:rsidRPr="000F467F" w:rsidRDefault="009B50BE" w:rsidP="007E6AC1">
            <w:pPr>
              <w:snapToGrid w:val="0"/>
              <w:jc w:val="center"/>
              <w:rPr>
                <w:sz w:val="20"/>
                <w:szCs w:val="20"/>
              </w:rPr>
            </w:pPr>
            <w:r w:rsidRPr="000F467F">
              <w:rPr>
                <w:sz w:val="20"/>
                <w:szCs w:val="20"/>
              </w:rPr>
              <w:t>Occupati (ULA)</w:t>
            </w:r>
          </w:p>
        </w:tc>
        <w:tc>
          <w:tcPr>
            <w:tcW w:w="2280" w:type="dxa"/>
            <w:tcBorders>
              <w:left w:val="single" w:sz="4" w:space="0" w:color="000000"/>
              <w:bottom w:val="single" w:sz="4" w:space="0" w:color="000000"/>
            </w:tcBorders>
            <w:vAlign w:val="center"/>
          </w:tcPr>
          <w:p w:rsidR="009B50BE" w:rsidRPr="000F467F" w:rsidRDefault="009B50BE" w:rsidP="007E6AC1">
            <w:pPr>
              <w:snapToGrid w:val="0"/>
              <w:jc w:val="center"/>
              <w:rPr>
                <w:sz w:val="20"/>
                <w:szCs w:val="20"/>
                <w:vertAlign w:val="superscript"/>
              </w:rPr>
            </w:pPr>
            <w:r w:rsidRPr="000F467F">
              <w:rPr>
                <w:sz w:val="20"/>
                <w:szCs w:val="20"/>
              </w:rPr>
              <w:t xml:space="preserve">Fatturato </w:t>
            </w:r>
            <w:r w:rsidRPr="000F467F">
              <w:rPr>
                <w:sz w:val="20"/>
                <w:szCs w:val="20"/>
                <w:vertAlign w:val="superscript"/>
              </w:rPr>
              <w:t>(*)</w:t>
            </w: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snapToGrid w:val="0"/>
              <w:jc w:val="center"/>
              <w:rPr>
                <w:sz w:val="20"/>
                <w:szCs w:val="20"/>
                <w:vertAlign w:val="superscript"/>
              </w:rPr>
            </w:pPr>
            <w:r w:rsidRPr="000F467F">
              <w:rPr>
                <w:sz w:val="20"/>
                <w:szCs w:val="20"/>
              </w:rPr>
              <w:t xml:space="preserve">Totale di bilancio </w:t>
            </w:r>
            <w:r w:rsidRPr="000F467F">
              <w:rPr>
                <w:sz w:val="20"/>
                <w:szCs w:val="20"/>
                <w:vertAlign w:val="superscript"/>
              </w:rPr>
              <w:t>(*)</w:t>
            </w:r>
          </w:p>
        </w:tc>
      </w:tr>
      <w:tr w:rsidR="009B50BE" w:rsidRPr="000F467F" w:rsidTr="00400ED9">
        <w:trPr>
          <w:trHeight w:val="340"/>
        </w:trPr>
        <w:tc>
          <w:tcPr>
            <w:tcW w:w="28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r w:rsidRPr="000F467F">
              <w:rPr>
                <w:sz w:val="20"/>
                <w:szCs w:val="20"/>
              </w:rPr>
              <w:t>Totale</w:t>
            </w: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280" w:type="dxa"/>
            <w:tcBorders>
              <w:left w:val="single" w:sz="4" w:space="0" w:color="000000"/>
              <w:bottom w:val="single" w:sz="4" w:space="0" w:color="000000"/>
            </w:tcBorders>
            <w:vAlign w:val="center"/>
          </w:tcPr>
          <w:p w:rsidR="009B50BE" w:rsidRPr="000F467F" w:rsidRDefault="009B50BE" w:rsidP="007E6AC1">
            <w:pPr>
              <w:autoSpaceDE w:val="0"/>
              <w:snapToGrid w:val="0"/>
              <w:rPr>
                <w:sz w:val="20"/>
                <w:szCs w:val="20"/>
              </w:rPr>
            </w:pPr>
          </w:p>
        </w:tc>
        <w:tc>
          <w:tcPr>
            <w:tcW w:w="2410" w:type="dxa"/>
            <w:tcBorders>
              <w:left w:val="single" w:sz="4" w:space="0" w:color="000000"/>
              <w:bottom w:val="single" w:sz="4" w:space="0" w:color="000000"/>
              <w:right w:val="single" w:sz="4" w:space="0" w:color="000000"/>
            </w:tcBorders>
            <w:vAlign w:val="center"/>
          </w:tcPr>
          <w:p w:rsidR="009B50BE" w:rsidRPr="000F467F" w:rsidRDefault="009B50BE" w:rsidP="007E6AC1">
            <w:pPr>
              <w:autoSpaceDE w:val="0"/>
              <w:snapToGrid w:val="0"/>
              <w:rPr>
                <w:sz w:val="20"/>
                <w:szCs w:val="20"/>
              </w:rPr>
            </w:pPr>
          </w:p>
        </w:tc>
      </w:tr>
    </w:tbl>
    <w:p w:rsidR="009B50BE" w:rsidRPr="000F467F" w:rsidRDefault="00A57859" w:rsidP="007E6AC1">
      <w:pPr>
        <w:autoSpaceDE w:val="0"/>
        <w:rPr>
          <w:sz w:val="16"/>
          <w:szCs w:val="16"/>
        </w:rPr>
      </w:pPr>
      <w:r w:rsidRPr="000F467F">
        <w:rPr>
          <w:sz w:val="16"/>
          <w:szCs w:val="16"/>
        </w:rPr>
        <w:t xml:space="preserve"> </w:t>
      </w:r>
      <w:r w:rsidR="009B50BE" w:rsidRPr="000F467F">
        <w:rPr>
          <w:sz w:val="16"/>
          <w:szCs w:val="16"/>
        </w:rPr>
        <w:t xml:space="preserve"> (*) In migliaia di euro.</w:t>
      </w:r>
    </w:p>
    <w:p w:rsidR="009B50BE" w:rsidRPr="000F467F" w:rsidRDefault="009B50BE" w:rsidP="007E6AC1">
      <w:pPr>
        <w:autoSpaceDE w:val="0"/>
        <w:rPr>
          <w:sz w:val="20"/>
          <w:szCs w:val="20"/>
        </w:rPr>
      </w:pPr>
    </w:p>
    <w:p w:rsidR="009B50BE" w:rsidRPr="000F467F" w:rsidRDefault="009B50BE" w:rsidP="007E6AC1">
      <w:pPr>
        <w:autoSpaceDE w:val="0"/>
        <w:rPr>
          <w:sz w:val="20"/>
          <w:szCs w:val="20"/>
        </w:rPr>
      </w:pPr>
    </w:p>
    <w:p w:rsidR="009B50BE" w:rsidRPr="000F467F" w:rsidRDefault="009B50BE" w:rsidP="007E6AC1">
      <w:pPr>
        <w:autoSpaceDE w:val="0"/>
        <w:rPr>
          <w:sz w:val="20"/>
          <w:szCs w:val="20"/>
        </w:rPr>
      </w:pPr>
      <w:r w:rsidRPr="000F467F">
        <w:rPr>
          <w:sz w:val="20"/>
          <w:szCs w:val="20"/>
        </w:rPr>
        <w:t>I dati devono essere riportati nella tabella A della Scheda 5.</w:t>
      </w:r>
    </w:p>
    <w:p w:rsidR="009B50BE" w:rsidRPr="000F467F" w:rsidRDefault="009B50BE" w:rsidP="007E6AC1">
      <w:pPr>
        <w:autoSpaceDE w:val="0"/>
        <w:rPr>
          <w:b/>
          <w:bCs/>
          <w:sz w:val="20"/>
          <w:szCs w:val="20"/>
        </w:rPr>
      </w:pPr>
    </w:p>
    <w:p w:rsidR="009B50BE" w:rsidRPr="000F467F" w:rsidRDefault="009B50BE" w:rsidP="007E6AC1">
      <w:pPr>
        <w:autoSpaceDE w:val="0"/>
        <w:jc w:val="both"/>
        <w:rPr>
          <w:sz w:val="20"/>
          <w:szCs w:val="20"/>
        </w:rPr>
      </w:pPr>
      <w:r w:rsidRPr="000F467F">
        <w:rPr>
          <w:b/>
          <w:bCs/>
          <w:sz w:val="20"/>
          <w:szCs w:val="20"/>
        </w:rPr>
        <w:t>Attenzione</w:t>
      </w:r>
      <w:r w:rsidRPr="000F467F">
        <w:rPr>
          <w:sz w:val="20"/>
          <w:szCs w:val="20"/>
        </w:rPr>
        <w:t xml:space="preserve">: I dati delle imprese collegate all'impresa richiedente risultano dai loro conti e da altri dati, consolidati se disponibili in tale forma. A questi si aggregano proporzionalmente i dati delle eventuali imprese associate delle imprese collegate, situate immediatamente a monte o a valle di queste ultime, se non sono già stati ripresi nei conti consolidati </w:t>
      </w:r>
      <w:r w:rsidRPr="000F467F">
        <w:rPr>
          <w:sz w:val="20"/>
          <w:szCs w:val="20"/>
          <w:vertAlign w:val="superscript"/>
        </w:rPr>
        <w:t>(2)</w:t>
      </w:r>
      <w:r w:rsidRPr="000F467F">
        <w:rPr>
          <w:sz w:val="20"/>
          <w:szCs w:val="20"/>
        </w:rPr>
        <w:t>. Tali imprese associate devono essere trattate come associate dirette dell'impresa richiedente e devono pertanto essere compilati anche le Schede 3A e 3.</w:t>
      </w: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p>
    <w:p w:rsidR="009B50BE" w:rsidRPr="000F467F" w:rsidRDefault="009B50BE" w:rsidP="007E6AC1">
      <w:pPr>
        <w:autoSpaceDE w:val="0"/>
        <w:jc w:val="both"/>
        <w:rPr>
          <w:sz w:val="20"/>
          <w:szCs w:val="20"/>
        </w:rPr>
      </w:pPr>
    </w:p>
    <w:p w:rsidR="00C057B4" w:rsidRPr="000F467F" w:rsidRDefault="00C057B4" w:rsidP="007E6AC1">
      <w:pPr>
        <w:autoSpaceDE w:val="0"/>
        <w:jc w:val="both"/>
        <w:rPr>
          <w:sz w:val="20"/>
          <w:szCs w:val="20"/>
        </w:rPr>
      </w:pPr>
    </w:p>
    <w:p w:rsidR="00C057B4" w:rsidRPr="000F467F" w:rsidRDefault="00C057B4" w:rsidP="007E6AC1">
      <w:pPr>
        <w:autoSpaceDE w:val="0"/>
        <w:jc w:val="both"/>
        <w:rPr>
          <w:sz w:val="20"/>
          <w:szCs w:val="20"/>
        </w:rPr>
      </w:pPr>
    </w:p>
    <w:p w:rsidR="00C057B4" w:rsidRPr="000F467F" w:rsidRDefault="00C057B4" w:rsidP="007E6AC1">
      <w:pPr>
        <w:autoSpaceDE w:val="0"/>
      </w:pPr>
      <w:r w:rsidRPr="000F467F">
        <w:fldChar w:fldCharType="begin">
          <w:ffData>
            <w:name w:val="Testo38"/>
            <w:enabled/>
            <w:calcOnExit w:val="0"/>
            <w:textInput/>
          </w:ffData>
        </w:fldChar>
      </w:r>
      <w:r w:rsidRPr="000F467F">
        <w:instrText xml:space="preserve"> FORMTEXT </w:instrText>
      </w:r>
      <w:r w:rsidRPr="000F467F">
        <w:fldChar w:fldCharType="separate"/>
      </w:r>
      <w:r w:rsidRPr="000F467F">
        <w:rPr>
          <w:noProof/>
        </w:rPr>
        <w:t> </w:t>
      </w:r>
      <w:r w:rsidRPr="000F467F">
        <w:rPr>
          <w:noProof/>
        </w:rPr>
        <w:t> </w:t>
      </w:r>
      <w:r w:rsidRPr="000F467F">
        <w:rPr>
          <w:noProof/>
        </w:rPr>
        <w:t> </w:t>
      </w:r>
      <w:r w:rsidRPr="000F467F">
        <w:rPr>
          <w:noProof/>
        </w:rPr>
        <w:t> </w:t>
      </w:r>
      <w:r w:rsidRPr="000F467F">
        <w:rPr>
          <w:noProof/>
        </w:rPr>
        <w:t> </w:t>
      </w:r>
      <w:r w:rsidRPr="000F467F">
        <w:fldChar w:fldCharType="end"/>
      </w:r>
      <w:r w:rsidRPr="000F467F">
        <w:t xml:space="preserve">, lì </w:t>
      </w:r>
      <w:r w:rsidRPr="000F467F">
        <w:fldChar w:fldCharType="begin">
          <w:ffData>
            <w:name w:val="Testo39"/>
            <w:enabled/>
            <w:calcOnExit w:val="0"/>
            <w:textInput/>
          </w:ffData>
        </w:fldChar>
      </w:r>
      <w:r w:rsidRPr="000F467F">
        <w:instrText xml:space="preserve"> FORMTEXT </w:instrText>
      </w:r>
      <w:r w:rsidRPr="000F467F">
        <w:fldChar w:fldCharType="separate"/>
      </w:r>
      <w:r w:rsidRPr="000F467F">
        <w:rPr>
          <w:noProof/>
        </w:rPr>
        <w:t> </w:t>
      </w:r>
      <w:r w:rsidRPr="000F467F">
        <w:rPr>
          <w:noProof/>
        </w:rPr>
        <w:t> </w:t>
      </w:r>
      <w:r w:rsidRPr="000F467F">
        <w:rPr>
          <w:noProof/>
        </w:rPr>
        <w:t> </w:t>
      </w:r>
      <w:r w:rsidRPr="000F467F">
        <w:rPr>
          <w:noProof/>
        </w:rPr>
        <w:t> </w:t>
      </w:r>
      <w:r w:rsidRPr="000F467F">
        <w:rPr>
          <w:noProof/>
        </w:rPr>
        <w:t> </w:t>
      </w:r>
      <w:r w:rsidRPr="000F467F">
        <w:fldChar w:fldCharType="end"/>
      </w:r>
    </w:p>
    <w:p w:rsidR="00C057B4" w:rsidRPr="000F467F" w:rsidRDefault="00C057B4" w:rsidP="007E6AC1">
      <w:pPr>
        <w:autoSpaceDE w:val="0"/>
        <w:ind w:left="5664" w:firstLine="708"/>
        <w:jc w:val="center"/>
      </w:pPr>
      <w:r w:rsidRPr="000F467F">
        <w:t xml:space="preserve">      </w:t>
      </w:r>
      <w:r w:rsidRPr="000F467F">
        <w:fldChar w:fldCharType="begin">
          <w:ffData>
            <w:name w:val="Testo40"/>
            <w:enabled/>
            <w:calcOnExit w:val="0"/>
            <w:textInput/>
          </w:ffData>
        </w:fldChar>
      </w:r>
      <w:r w:rsidRPr="000F467F">
        <w:instrText xml:space="preserve"> FORMTEXT </w:instrText>
      </w:r>
      <w:r w:rsidRPr="000F467F">
        <w:fldChar w:fldCharType="separate"/>
      </w:r>
      <w:r w:rsidRPr="000F467F">
        <w:rPr>
          <w:noProof/>
        </w:rPr>
        <w:t> </w:t>
      </w:r>
      <w:r w:rsidRPr="000F467F">
        <w:rPr>
          <w:noProof/>
        </w:rPr>
        <w:t> </w:t>
      </w:r>
      <w:r w:rsidRPr="000F467F">
        <w:rPr>
          <w:noProof/>
        </w:rPr>
        <w:t> </w:t>
      </w:r>
      <w:r w:rsidRPr="000F467F">
        <w:rPr>
          <w:noProof/>
        </w:rPr>
        <w:t> </w:t>
      </w:r>
      <w:r w:rsidRPr="000F467F">
        <w:rPr>
          <w:noProof/>
        </w:rPr>
        <w:t> </w:t>
      </w:r>
      <w:r w:rsidRPr="000F467F">
        <w:fldChar w:fldCharType="end"/>
      </w:r>
    </w:p>
    <w:p w:rsidR="00C057B4" w:rsidRPr="000F467F" w:rsidRDefault="00C057B4" w:rsidP="007E6AC1">
      <w:pPr>
        <w:autoSpaceDE w:val="0"/>
        <w:ind w:left="5664" w:firstLine="708"/>
        <w:rPr>
          <w:sz w:val="18"/>
        </w:rPr>
      </w:pPr>
      <w:r w:rsidRPr="000F467F">
        <w:t xml:space="preserve">                  </w:t>
      </w:r>
      <w:r w:rsidRPr="000F467F">
        <w:rPr>
          <w:sz w:val="18"/>
        </w:rPr>
        <w:t>(timbro e firma)</w:t>
      </w:r>
    </w:p>
    <w:p w:rsidR="00A57859" w:rsidRPr="000F467F" w:rsidRDefault="00A57859" w:rsidP="007E6AC1">
      <w:pPr>
        <w:autoSpaceDE w:val="0"/>
        <w:jc w:val="both"/>
        <w:rPr>
          <w:sz w:val="20"/>
          <w:szCs w:val="20"/>
        </w:rPr>
      </w:pPr>
    </w:p>
    <w:p w:rsidR="00A57859" w:rsidRPr="000F467F" w:rsidRDefault="00A57859" w:rsidP="007E6AC1">
      <w:pPr>
        <w:autoSpaceDE w:val="0"/>
        <w:jc w:val="both"/>
        <w:rPr>
          <w:sz w:val="20"/>
          <w:szCs w:val="20"/>
        </w:rPr>
      </w:pPr>
    </w:p>
    <w:p w:rsidR="00A57859" w:rsidRPr="000F467F" w:rsidRDefault="00A57859" w:rsidP="007E6AC1">
      <w:pPr>
        <w:autoSpaceDE w:val="0"/>
        <w:jc w:val="both"/>
        <w:rPr>
          <w:sz w:val="20"/>
          <w:szCs w:val="20"/>
        </w:rPr>
      </w:pPr>
    </w:p>
    <w:p w:rsidR="00A57859" w:rsidRPr="000F467F" w:rsidRDefault="00A57859" w:rsidP="007E6AC1">
      <w:pPr>
        <w:autoSpaceDE w:val="0"/>
        <w:jc w:val="both"/>
        <w:rPr>
          <w:sz w:val="20"/>
          <w:szCs w:val="20"/>
        </w:rPr>
      </w:pPr>
    </w:p>
    <w:p w:rsidR="00A57859" w:rsidRPr="000F467F" w:rsidRDefault="00A57859" w:rsidP="007E6AC1">
      <w:pPr>
        <w:autoSpaceDE w:val="0"/>
        <w:jc w:val="both"/>
        <w:rPr>
          <w:sz w:val="20"/>
          <w:szCs w:val="20"/>
        </w:rPr>
      </w:pPr>
    </w:p>
    <w:p w:rsidR="00A57859" w:rsidRPr="000F467F" w:rsidRDefault="00A57859" w:rsidP="007E6AC1">
      <w:pPr>
        <w:autoSpaceDE w:val="0"/>
        <w:jc w:val="both"/>
        <w:rPr>
          <w:sz w:val="20"/>
          <w:szCs w:val="20"/>
        </w:rPr>
      </w:pPr>
    </w:p>
    <w:p w:rsidR="00A57859" w:rsidRPr="000F467F" w:rsidRDefault="00A57859" w:rsidP="007E6AC1">
      <w:pPr>
        <w:autoSpaceDE w:val="0"/>
        <w:jc w:val="both"/>
        <w:rPr>
          <w:sz w:val="20"/>
          <w:szCs w:val="20"/>
        </w:rPr>
      </w:pPr>
    </w:p>
    <w:p w:rsidR="00A57859" w:rsidRPr="000F467F" w:rsidRDefault="00A57859" w:rsidP="007E6AC1">
      <w:pPr>
        <w:autoSpaceDE w:val="0"/>
        <w:jc w:val="both"/>
        <w:rPr>
          <w:sz w:val="20"/>
          <w:szCs w:val="20"/>
        </w:rPr>
      </w:pPr>
    </w:p>
    <w:p w:rsidR="00A57859" w:rsidRPr="000F467F" w:rsidRDefault="00A57859" w:rsidP="007E6AC1">
      <w:pPr>
        <w:autoSpaceDE w:val="0"/>
        <w:jc w:val="both"/>
        <w:rPr>
          <w:sz w:val="20"/>
          <w:szCs w:val="20"/>
        </w:rPr>
      </w:pPr>
    </w:p>
    <w:p w:rsidR="00A57859" w:rsidRPr="000F467F" w:rsidRDefault="00A57859" w:rsidP="007E6AC1">
      <w:pPr>
        <w:autoSpaceDE w:val="0"/>
        <w:jc w:val="both"/>
        <w:rPr>
          <w:sz w:val="20"/>
          <w:szCs w:val="20"/>
        </w:rPr>
      </w:pPr>
    </w:p>
    <w:p w:rsidR="00A57859" w:rsidRPr="000F467F" w:rsidRDefault="00A57859" w:rsidP="007E6AC1">
      <w:pPr>
        <w:autoSpaceDE w:val="0"/>
        <w:jc w:val="both"/>
        <w:rPr>
          <w:sz w:val="20"/>
          <w:szCs w:val="20"/>
        </w:rPr>
      </w:pPr>
    </w:p>
    <w:p w:rsidR="00A57859" w:rsidRPr="000F467F" w:rsidRDefault="00A57859" w:rsidP="007E6AC1">
      <w:pPr>
        <w:autoSpaceDE w:val="0"/>
        <w:jc w:val="both"/>
        <w:rPr>
          <w:sz w:val="20"/>
          <w:szCs w:val="20"/>
        </w:rPr>
      </w:pPr>
    </w:p>
    <w:p w:rsidR="009B50BE" w:rsidRPr="000F467F" w:rsidRDefault="009B50BE" w:rsidP="007E6AC1">
      <w:pPr>
        <w:autoSpaceDE w:val="0"/>
        <w:jc w:val="both"/>
        <w:rPr>
          <w:sz w:val="20"/>
          <w:szCs w:val="20"/>
        </w:rPr>
      </w:pPr>
    </w:p>
    <w:p w:rsidR="009B50BE" w:rsidRPr="000F467F" w:rsidRDefault="009B50BE" w:rsidP="007E6AC1">
      <w:pPr>
        <w:autoSpaceDE w:val="0"/>
        <w:rPr>
          <w:sz w:val="18"/>
        </w:rPr>
      </w:pPr>
      <w:r w:rsidRPr="000F467F">
        <w:rPr>
          <w:sz w:val="18"/>
        </w:rPr>
        <w:t>_______________________________</w:t>
      </w:r>
    </w:p>
    <w:p w:rsidR="009B50BE" w:rsidRPr="000F467F" w:rsidRDefault="009B50BE" w:rsidP="007E6AC1">
      <w:pPr>
        <w:autoSpaceDE w:val="0"/>
        <w:jc w:val="both"/>
        <w:rPr>
          <w:sz w:val="16"/>
          <w:szCs w:val="16"/>
        </w:rPr>
      </w:pPr>
      <w:r w:rsidRPr="000F467F">
        <w:rPr>
          <w:sz w:val="16"/>
          <w:szCs w:val="16"/>
        </w:rPr>
        <w:t>(</w:t>
      </w:r>
      <w:r w:rsidRPr="000F467F">
        <w:rPr>
          <w:sz w:val="16"/>
          <w:szCs w:val="16"/>
          <w:vertAlign w:val="superscript"/>
        </w:rPr>
        <w:t>1</w:t>
      </w:r>
      <w:r w:rsidRPr="000F467F">
        <w:rPr>
          <w:sz w:val="16"/>
          <w:szCs w:val="16"/>
        </w:rPr>
        <w:t>)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n.689/74 ed in conformità agli art.2423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rsidR="009B50BE" w:rsidRPr="000F467F" w:rsidRDefault="009B50BE" w:rsidP="007E6AC1">
      <w:pPr>
        <w:autoSpaceDE w:val="0"/>
        <w:jc w:val="both"/>
        <w:rPr>
          <w:sz w:val="16"/>
          <w:szCs w:val="16"/>
        </w:rPr>
      </w:pPr>
    </w:p>
    <w:p w:rsidR="00B1535B" w:rsidRPr="000F467F" w:rsidRDefault="009B50BE" w:rsidP="007E6AC1">
      <w:pPr>
        <w:autoSpaceDE w:val="0"/>
        <w:jc w:val="both"/>
        <w:rPr>
          <w:b/>
          <w:bCs/>
          <w:sz w:val="22"/>
          <w:szCs w:val="20"/>
        </w:rPr>
      </w:pPr>
      <w:r w:rsidRPr="000F467F">
        <w:rPr>
          <w:sz w:val="16"/>
          <w:szCs w:val="16"/>
        </w:rPr>
        <w:t>(</w:t>
      </w:r>
      <w:r w:rsidRPr="000F467F">
        <w:rPr>
          <w:sz w:val="16"/>
          <w:szCs w:val="16"/>
          <w:vertAlign w:val="superscript"/>
        </w:rPr>
        <w:t>2</w:t>
      </w:r>
      <w:r w:rsidRPr="000F467F">
        <w:rPr>
          <w:sz w:val="16"/>
          <w:szCs w:val="16"/>
        </w:rPr>
        <w:t>) Se i dati relativi ad un'impresa sono ripresi nei conti consolidati ad una percentuale inferiore a quella di cui all'articolo 3, comma 4, è opportuno applicare comunque la percentuale stabilita da tale articolo.</w:t>
      </w:r>
    </w:p>
    <w:sectPr w:rsidR="00B1535B" w:rsidRPr="000F467F" w:rsidSect="00650649">
      <w:footerReference w:type="even" r:id="rId8"/>
      <w:footerReference w:type="default" r:id="rId9"/>
      <w:pgSz w:w="11906" w:h="16838"/>
      <w:pgMar w:top="1135"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2E2E" w:rsidRDefault="00312E2E">
      <w:r>
        <w:separator/>
      </w:r>
    </w:p>
  </w:endnote>
  <w:endnote w:type="continuationSeparator" w:id="0">
    <w:p w:rsidR="00312E2E" w:rsidRDefault="00312E2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arlow Solid Italic">
    <w:panose1 w:val="04030604020F02020D02"/>
    <w:charset w:val="00"/>
    <w:family w:val="decorative"/>
    <w:pitch w:val="variable"/>
    <w:sig w:usb0="00000003" w:usb1="00000000" w:usb2="00000000" w:usb3="00000000" w:csb0="00000001" w:csb1="00000000"/>
  </w:font>
  <w:font w:name="Nyala">
    <w:altName w:val="Times New Roman"/>
    <w:panose1 w:val="02000504070300020003"/>
    <w:charset w:val="00"/>
    <w:family w:val="auto"/>
    <w:pitch w:val="variable"/>
    <w:sig w:usb0="A000006F" w:usb1="00000000" w:usb2="00000800" w:usb3="00000000" w:csb0="0000009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B7F" w:rsidRDefault="00316B7F" w:rsidP="00C72C7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9</w:t>
    </w:r>
    <w:r>
      <w:rPr>
        <w:rStyle w:val="Numeropagina"/>
      </w:rPr>
      <w:fldChar w:fldCharType="end"/>
    </w:r>
  </w:p>
  <w:p w:rsidR="00316B7F" w:rsidRDefault="00316B7F" w:rsidP="00FC342E">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B7F" w:rsidRDefault="00316B7F" w:rsidP="00C72C7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67A79">
      <w:rPr>
        <w:rStyle w:val="Numeropagina"/>
        <w:noProof/>
      </w:rPr>
      <w:t>1</w:t>
    </w:r>
    <w:r>
      <w:rPr>
        <w:rStyle w:val="Numeropagina"/>
      </w:rPr>
      <w:fldChar w:fldCharType="end"/>
    </w:r>
  </w:p>
  <w:p w:rsidR="00316B7F" w:rsidRDefault="00316B7F" w:rsidP="00FC342E">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2E2E" w:rsidRDefault="00312E2E">
      <w:r>
        <w:separator/>
      </w:r>
    </w:p>
  </w:footnote>
  <w:footnote w:type="continuationSeparator" w:id="0">
    <w:p w:rsidR="00312E2E" w:rsidRDefault="00312E2E">
      <w:r>
        <w:continuationSeparator/>
      </w:r>
    </w:p>
  </w:footnote>
  <w:footnote w:id="1">
    <w:p w:rsidR="00822E3B" w:rsidRDefault="00822E3B" w:rsidP="00822E3B">
      <w:pPr>
        <w:pStyle w:val="Testonotaapidipagina"/>
      </w:pPr>
      <w:r>
        <w:rPr>
          <w:rStyle w:val="Rimandonotaapidipagina"/>
          <w:rFonts w:eastAsia="Arial Unicode MS"/>
        </w:rPr>
        <w:footnoteRef/>
      </w:r>
      <w:r>
        <w:t xml:space="preserve"> </w:t>
      </w:r>
      <w:r w:rsidRPr="005D31F7">
        <w:rPr>
          <w:sz w:val="18"/>
          <w:szCs w:val="18"/>
        </w:rPr>
        <w:t>Definizione, articolo 5</w:t>
      </w:r>
      <w:r>
        <w:rPr>
          <w:sz w:val="18"/>
          <w:szCs w:val="18"/>
        </w:rPr>
        <w:t>.</w:t>
      </w:r>
    </w:p>
  </w:footnote>
  <w:footnote w:id="2">
    <w:p w:rsidR="00822E3B" w:rsidRDefault="00822E3B" w:rsidP="00822E3B">
      <w:pPr>
        <w:pStyle w:val="Testonotaapidipagina"/>
        <w:jc w:val="both"/>
      </w:pPr>
      <w:r>
        <w:rPr>
          <w:rStyle w:val="Rimandonotaapidipagina"/>
          <w:rFonts w:eastAsia="Arial Unicode MS"/>
        </w:rPr>
        <w:footnoteRef/>
      </w:r>
      <w:r>
        <w:t xml:space="preserve"> </w:t>
      </w:r>
      <w:r w:rsidRPr="004E4697">
        <w:rPr>
          <w:sz w:val="18"/>
          <w:szCs w:val="18"/>
        </w:rPr>
        <w:t>Nel seguito del testo il termine «definizi</w:t>
      </w:r>
      <w:r>
        <w:rPr>
          <w:sz w:val="18"/>
          <w:szCs w:val="18"/>
        </w:rPr>
        <w:t xml:space="preserve">one» si riferisce all’allegato </w:t>
      </w:r>
      <w:r w:rsidRPr="004E4697">
        <w:rPr>
          <w:sz w:val="18"/>
          <w:szCs w:val="18"/>
        </w:rPr>
        <w:t>della raccomandazione della Commissione 2003/361/CE sulla definizione delle PMI.</w:t>
      </w:r>
    </w:p>
  </w:footnote>
  <w:footnote w:id="3">
    <w:p w:rsidR="00822E3B" w:rsidRDefault="00822E3B" w:rsidP="00822E3B">
      <w:pPr>
        <w:pStyle w:val="Testonotaapidipagina"/>
      </w:pPr>
      <w:r>
        <w:rPr>
          <w:rStyle w:val="Rimandonotaapidipagina"/>
          <w:rFonts w:eastAsia="Arial Unicode MS"/>
        </w:rPr>
        <w:footnoteRef/>
      </w:r>
      <w:r>
        <w:t xml:space="preserve"> </w:t>
      </w:r>
      <w:r w:rsidRPr="004E4697">
        <w:rPr>
          <w:sz w:val="18"/>
          <w:szCs w:val="18"/>
        </w:rPr>
        <w:t>Definizione, articolo 3.</w:t>
      </w:r>
    </w:p>
  </w:footnote>
  <w:footnote w:id="4">
    <w:p w:rsidR="00822E3B" w:rsidRPr="004E4697" w:rsidRDefault="00822E3B" w:rsidP="00822E3B">
      <w:pPr>
        <w:pStyle w:val="Testonotaapidipagina"/>
        <w:jc w:val="both"/>
        <w:rPr>
          <w:sz w:val="18"/>
          <w:szCs w:val="18"/>
        </w:rPr>
      </w:pPr>
      <w:r>
        <w:rPr>
          <w:rStyle w:val="Rimandonotaapidipagina"/>
          <w:rFonts w:eastAsia="Arial Unicode MS"/>
        </w:rPr>
        <w:footnoteRef/>
      </w:r>
      <w:r>
        <w:t xml:space="preserve"> </w:t>
      </w:r>
      <w:r w:rsidRPr="004E4697">
        <w:rPr>
          <w:sz w:val="18"/>
          <w:szCs w:val="18"/>
        </w:rPr>
        <w:t xml:space="preserve">Un’impresa </w:t>
      </w:r>
      <w:r>
        <w:rPr>
          <w:sz w:val="18"/>
          <w:szCs w:val="18"/>
        </w:rPr>
        <w:t xml:space="preserve">può </w:t>
      </w:r>
      <w:r w:rsidRPr="004E4697">
        <w:rPr>
          <w:sz w:val="18"/>
          <w:szCs w:val="18"/>
        </w:rPr>
        <w:t>continuare ad essere considerata autonoma se tale soglia del 25 % è raggiunta o superata ma si è in presenza delle seguenti categorie di investitori (a patto che questi ultimi non siano imprese collegate con l’impresa richiedente):</w:t>
      </w:r>
    </w:p>
    <w:p w:rsidR="00822E3B" w:rsidRPr="004E4697" w:rsidRDefault="00822E3B" w:rsidP="00822E3B">
      <w:pPr>
        <w:pStyle w:val="Testonotaapidipagina"/>
        <w:ind w:left="284" w:hanging="142"/>
        <w:jc w:val="both"/>
        <w:rPr>
          <w:sz w:val="18"/>
          <w:szCs w:val="18"/>
        </w:rPr>
      </w:pPr>
      <w:r w:rsidRPr="004E4697">
        <w:rPr>
          <w:sz w:val="18"/>
          <w:szCs w:val="18"/>
        </w:rPr>
        <w:t xml:space="preserve">a) società pubbliche di partecipazione, società di capitale di rischio, persone fisiche o gruppi di persone fisiche che svolgono regolarmente un’attività d’investimento </w:t>
      </w:r>
      <w:r>
        <w:rPr>
          <w:sz w:val="18"/>
          <w:szCs w:val="18"/>
        </w:rPr>
        <w:t xml:space="preserve">in capitale </w:t>
      </w:r>
      <w:r w:rsidRPr="004E4697">
        <w:rPr>
          <w:sz w:val="18"/>
          <w:szCs w:val="18"/>
        </w:rPr>
        <w:t>di rischio («business angels») che investono fondi propri in imprese non quotate, a condizione che il loro investimento totale in una stessa impresa non ecceda 1</w:t>
      </w:r>
      <w:r>
        <w:rPr>
          <w:sz w:val="18"/>
          <w:szCs w:val="18"/>
        </w:rPr>
        <w:t>.</w:t>
      </w:r>
      <w:r w:rsidRPr="004E4697">
        <w:rPr>
          <w:sz w:val="18"/>
          <w:szCs w:val="18"/>
        </w:rPr>
        <w:t>250</w:t>
      </w:r>
      <w:r>
        <w:rPr>
          <w:sz w:val="18"/>
          <w:szCs w:val="18"/>
        </w:rPr>
        <w:t>.</w:t>
      </w:r>
      <w:r w:rsidRPr="004E4697">
        <w:rPr>
          <w:sz w:val="18"/>
          <w:szCs w:val="18"/>
        </w:rPr>
        <w:t>000 euro;</w:t>
      </w:r>
    </w:p>
    <w:p w:rsidR="00822E3B" w:rsidRPr="004E4697" w:rsidRDefault="00822E3B" w:rsidP="00822E3B">
      <w:pPr>
        <w:pStyle w:val="Testonotaapidipagina"/>
        <w:ind w:left="284" w:hanging="142"/>
        <w:jc w:val="both"/>
        <w:rPr>
          <w:sz w:val="18"/>
          <w:szCs w:val="18"/>
        </w:rPr>
      </w:pPr>
      <w:r w:rsidRPr="004E4697">
        <w:rPr>
          <w:sz w:val="18"/>
          <w:szCs w:val="18"/>
        </w:rPr>
        <w:t>b) università o centri di ricerca senza scopo di lucro;</w:t>
      </w:r>
    </w:p>
    <w:p w:rsidR="00822E3B" w:rsidRPr="004E4697" w:rsidRDefault="00822E3B" w:rsidP="00822E3B">
      <w:pPr>
        <w:pStyle w:val="Testonotaapidipagina"/>
        <w:ind w:left="284" w:hanging="142"/>
        <w:jc w:val="both"/>
        <w:rPr>
          <w:sz w:val="18"/>
          <w:szCs w:val="18"/>
        </w:rPr>
      </w:pPr>
      <w:r w:rsidRPr="004E4697">
        <w:rPr>
          <w:sz w:val="18"/>
          <w:szCs w:val="18"/>
        </w:rPr>
        <w:t>c) investitori istituzionali, compresi i fondi di sviluppo</w:t>
      </w:r>
      <w:r>
        <w:rPr>
          <w:sz w:val="18"/>
          <w:szCs w:val="18"/>
        </w:rPr>
        <w:t xml:space="preserve"> regionale;</w:t>
      </w:r>
    </w:p>
    <w:p w:rsidR="00822E3B" w:rsidRDefault="00822E3B" w:rsidP="00822E3B">
      <w:pPr>
        <w:pStyle w:val="Testonotaapidipagina"/>
        <w:ind w:left="284" w:hanging="142"/>
        <w:jc w:val="both"/>
        <w:rPr>
          <w:sz w:val="18"/>
          <w:szCs w:val="18"/>
        </w:rPr>
      </w:pPr>
      <w:r w:rsidRPr="004E4697">
        <w:rPr>
          <w:sz w:val="18"/>
          <w:szCs w:val="18"/>
        </w:rPr>
        <w:t>d) autorità locali autonome con un bilancio annuale inferiore a</w:t>
      </w:r>
      <w:r>
        <w:rPr>
          <w:sz w:val="18"/>
          <w:szCs w:val="18"/>
        </w:rPr>
        <w:t xml:space="preserve"> 10 milioni di euro e meno di 5.</w:t>
      </w:r>
      <w:r w:rsidRPr="004E4697">
        <w:rPr>
          <w:sz w:val="18"/>
          <w:szCs w:val="18"/>
        </w:rPr>
        <w:t xml:space="preserve">000 abitanti. </w:t>
      </w:r>
    </w:p>
    <w:p w:rsidR="00822E3B" w:rsidRPr="00663C5A" w:rsidRDefault="00822E3B" w:rsidP="00822E3B">
      <w:pPr>
        <w:pStyle w:val="Testonotaapidipagina"/>
        <w:spacing w:after="120"/>
        <w:jc w:val="both"/>
        <w:rPr>
          <w:sz w:val="18"/>
          <w:szCs w:val="18"/>
        </w:rPr>
      </w:pPr>
      <w:r w:rsidRPr="004E4697">
        <w:rPr>
          <w:sz w:val="18"/>
          <w:szCs w:val="18"/>
        </w:rPr>
        <w:t>(Definizione, articolo 3, paragrafo 2, secondo comma).</w:t>
      </w:r>
    </w:p>
  </w:footnote>
  <w:footnote w:id="5">
    <w:p w:rsidR="00822E3B" w:rsidRPr="00663C5A" w:rsidRDefault="00822E3B" w:rsidP="00822E3B">
      <w:pPr>
        <w:pStyle w:val="Testonotaapidipagina"/>
        <w:jc w:val="both"/>
        <w:rPr>
          <w:sz w:val="18"/>
          <w:szCs w:val="18"/>
        </w:rPr>
      </w:pPr>
      <w:r>
        <w:rPr>
          <w:rStyle w:val="Rimandonotaapidipagina"/>
          <w:rFonts w:eastAsia="Arial Unicode MS"/>
        </w:rPr>
        <w:footnoteRef/>
      </w:r>
      <w:r>
        <w:t xml:space="preserve"> </w:t>
      </w:r>
      <w:r w:rsidRPr="00663C5A">
        <w:rPr>
          <w:sz w:val="18"/>
          <w:szCs w:val="18"/>
        </w:rPr>
        <w:t>Se la sede sociale dell’impresa si trova in uno Stato membro che ha previsto una deroga all’obbligo di compilare tali conti a titolo della settima direttiva del Consiglio 1983/349/CEE del 13 giugno 1983, l’impresa dovrebbe tuttavia verificare in modo specifico di non soddisfare nessuna delle condizioni di cui all’articolo 3, paragrafo 3 della definizione.</w:t>
      </w:r>
    </w:p>
    <w:p w:rsidR="00822E3B" w:rsidRPr="00663C5A" w:rsidRDefault="00822E3B" w:rsidP="00822E3B">
      <w:pPr>
        <w:pStyle w:val="Testonotaapidipagina"/>
        <w:numPr>
          <w:ilvl w:val="0"/>
          <w:numId w:val="37"/>
        </w:numPr>
        <w:ind w:left="284" w:hanging="142"/>
        <w:jc w:val="both"/>
        <w:rPr>
          <w:sz w:val="18"/>
          <w:szCs w:val="18"/>
        </w:rPr>
      </w:pPr>
      <w:r w:rsidRPr="00663C5A">
        <w:rPr>
          <w:sz w:val="18"/>
          <w:szCs w:val="18"/>
        </w:rPr>
        <w:t>In alcuni casi molto rari un’impresa può essere considerata collegata ad un’altra impresa tramite una persona o un gruppo di persone fis</w:t>
      </w:r>
      <w:r>
        <w:rPr>
          <w:sz w:val="18"/>
          <w:szCs w:val="18"/>
        </w:rPr>
        <w:t>i</w:t>
      </w:r>
      <w:r w:rsidRPr="00663C5A">
        <w:rPr>
          <w:sz w:val="18"/>
          <w:szCs w:val="18"/>
        </w:rPr>
        <w:t>che che agiscono di concerto (definizione, articolo 3, paragrafo 3).</w:t>
      </w:r>
    </w:p>
    <w:p w:rsidR="00822E3B" w:rsidRPr="00663C5A" w:rsidRDefault="00822E3B" w:rsidP="00822E3B">
      <w:pPr>
        <w:pStyle w:val="Testonotaapidipagina"/>
        <w:numPr>
          <w:ilvl w:val="0"/>
          <w:numId w:val="37"/>
        </w:numPr>
        <w:ind w:left="284" w:hanging="142"/>
        <w:jc w:val="both"/>
        <w:rPr>
          <w:sz w:val="18"/>
          <w:szCs w:val="18"/>
        </w:rPr>
      </w:pPr>
      <w:r w:rsidRPr="00663C5A">
        <w:rPr>
          <w:sz w:val="18"/>
          <w:szCs w:val="18"/>
        </w:rPr>
        <w:t xml:space="preserve">In casi rarissimi invece un’impresa compila volontariamente conti consolidati senza esservi tenuta in virtù della succitata direttiva. In tal caso l’impresa non è necessariamente collegata e può ritenere </w:t>
      </w:r>
      <w:r>
        <w:rPr>
          <w:sz w:val="18"/>
          <w:szCs w:val="18"/>
        </w:rPr>
        <w:t>di essere solamente p</w:t>
      </w:r>
      <w:r w:rsidRPr="00663C5A">
        <w:rPr>
          <w:sz w:val="18"/>
          <w:szCs w:val="18"/>
        </w:rPr>
        <w:t>artner.</w:t>
      </w:r>
    </w:p>
    <w:p w:rsidR="00822E3B" w:rsidRDefault="00822E3B" w:rsidP="00822E3B">
      <w:pPr>
        <w:pStyle w:val="Testonotaapidipagina"/>
        <w:jc w:val="both"/>
      </w:pPr>
      <w:r w:rsidRPr="00663C5A">
        <w:rPr>
          <w:sz w:val="18"/>
          <w:szCs w:val="18"/>
        </w:rPr>
        <w:t>Per determinare se l’impresa sia o meno collegata è necessario verificare, in ognuna delle tre situazioni appena esposte, se l’impresa soddisfa le condizioni di cui all’articolo 3, paragrafo 3, della definizione, se del caso tramite una persona o un gruppo di persone fisiche che agiscono di concerto</w:t>
      </w:r>
      <w:r>
        <w:rPr>
          <w:sz w:val="18"/>
          <w:szCs w:val="18"/>
        </w:rPr>
        <w:t>.</w:t>
      </w:r>
    </w:p>
  </w:footnote>
  <w:footnote w:id="6">
    <w:p w:rsidR="00822E3B" w:rsidRDefault="00822E3B" w:rsidP="00822E3B">
      <w:pPr>
        <w:pStyle w:val="Testonotaapidipagina"/>
        <w:jc w:val="both"/>
      </w:pPr>
      <w:r>
        <w:rPr>
          <w:rStyle w:val="Rimandonotaapidipagina"/>
          <w:rFonts w:eastAsia="Arial Unicode MS"/>
        </w:rPr>
        <w:footnoteRef/>
      </w:r>
      <w:r>
        <w:t xml:space="preserve"> </w:t>
      </w:r>
      <w:r w:rsidRPr="00DF2352">
        <w:rPr>
          <w:sz w:val="18"/>
          <w:szCs w:val="18"/>
        </w:rPr>
        <w:t>Settima direttiva 83/349/CEE del Consiglio, del 13 giugno 1983, fondata sull’articolo 54, paragrafo 3, lettera g), del trattato e riguardante i conti consolidati (GU L 193 del 18.7.1983, pag. 1), modificata da ultimo dalla direttiva 2001/65/CE del Parlamento europeo e del Consiglio (GU L 283 del 27.10.2001, pag. 28).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1776"/>
        </w:tabs>
        <w:ind w:left="1776"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1778"/>
        </w:tabs>
        <w:ind w:left="1778" w:hanging="360"/>
      </w:pPr>
      <w:rPr>
        <w:rFonts w:ascii="Symbol" w:hAnsi="Symbol"/>
      </w:rPr>
    </w:lvl>
  </w:abstractNum>
  <w:abstractNum w:abstractNumId="2">
    <w:nsid w:val="00000018"/>
    <w:multiLevelType w:val="multilevel"/>
    <w:tmpl w:val="8AB85804"/>
    <w:lvl w:ilvl="0">
      <w:start w:val="1"/>
      <w:numFmt w:val="lowerLetter"/>
      <w:pStyle w:val="elencoL1"/>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nsid w:val="032F3F4F"/>
    <w:multiLevelType w:val="multilevel"/>
    <w:tmpl w:val="BCC68704"/>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4C0490"/>
    <w:multiLevelType w:val="hybridMultilevel"/>
    <w:tmpl w:val="74A4542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0AA871D5"/>
    <w:multiLevelType w:val="hybridMultilevel"/>
    <w:tmpl w:val="9F64443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0B7C44D5"/>
    <w:multiLevelType w:val="hybridMultilevel"/>
    <w:tmpl w:val="A6160ED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7">
    <w:nsid w:val="17FC473C"/>
    <w:multiLevelType w:val="hybridMultilevel"/>
    <w:tmpl w:val="B704ACC6"/>
    <w:lvl w:ilvl="0" w:tplc="737E3FDC">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BFB16D2"/>
    <w:multiLevelType w:val="hybridMultilevel"/>
    <w:tmpl w:val="767C131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96118B3"/>
    <w:multiLevelType w:val="hybridMultilevel"/>
    <w:tmpl w:val="277E7652"/>
    <w:lvl w:ilvl="0" w:tplc="CB3EB4FE">
      <w:start w:val="2"/>
      <w:numFmt w:val="bullet"/>
      <w:lvlText w:val="-"/>
      <w:lvlJc w:val="left"/>
      <w:pPr>
        <w:tabs>
          <w:tab w:val="num" w:pos="720"/>
        </w:tabs>
        <w:ind w:left="720" w:hanging="360"/>
      </w:pPr>
      <w:rPr>
        <w:rFonts w:ascii="Arial" w:eastAsia="Times New Roman" w:hAnsi="Arial"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AD72F1C"/>
    <w:multiLevelType w:val="hybridMultilevel"/>
    <w:tmpl w:val="AD38E664"/>
    <w:lvl w:ilvl="0" w:tplc="737E3FDC">
      <w:numFmt w:val="bullet"/>
      <w:lvlText w:val="-"/>
      <w:lvlJc w:val="left"/>
      <w:pPr>
        <w:ind w:left="1004" w:hanging="360"/>
      </w:pPr>
      <w:rPr>
        <w:rFonts w:hint="default"/>
      </w:rPr>
    </w:lvl>
    <w:lvl w:ilvl="1" w:tplc="159A252C">
      <w:numFmt w:val="bullet"/>
      <w:lvlText w:val="—"/>
      <w:lvlJc w:val="left"/>
      <w:pPr>
        <w:ind w:left="1814" w:hanging="450"/>
      </w:pPr>
      <w:rPr>
        <w:rFonts w:ascii="Times New Roman" w:eastAsia="Times New Roman" w:hAnsi="Times New Roman" w:cs="Times New Roman"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1">
    <w:nsid w:val="2DAE28E9"/>
    <w:multiLevelType w:val="hybridMultilevel"/>
    <w:tmpl w:val="45AE7BE6"/>
    <w:lvl w:ilvl="0" w:tplc="6D7CBF2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0212181"/>
    <w:multiLevelType w:val="hybridMultilevel"/>
    <w:tmpl w:val="E968C8D6"/>
    <w:lvl w:ilvl="0" w:tplc="274CFA0A">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3">
    <w:nsid w:val="30BB32B8"/>
    <w:multiLevelType w:val="hybridMultilevel"/>
    <w:tmpl w:val="257C83CC"/>
    <w:lvl w:ilvl="0" w:tplc="4E2E9A60">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24A024B"/>
    <w:multiLevelType w:val="hybridMultilevel"/>
    <w:tmpl w:val="59F45942"/>
    <w:lvl w:ilvl="0" w:tplc="04100017">
      <w:start w:val="1"/>
      <w:numFmt w:val="lowerLetter"/>
      <w:lvlText w:val="%1)"/>
      <w:lvlJc w:val="left"/>
      <w:pPr>
        <w:ind w:left="720" w:hanging="360"/>
      </w:pPr>
      <w:rPr>
        <w:rFonts w:hint="default"/>
      </w:rPr>
    </w:lvl>
    <w:lvl w:ilvl="1" w:tplc="B74EA4A2">
      <w:numFmt w:val="bullet"/>
      <w:lvlText w:val="-"/>
      <w:lvlJc w:val="left"/>
      <w:pPr>
        <w:ind w:left="1440" w:hanging="360"/>
      </w:pPr>
      <w:rPr>
        <w:rFonts w:ascii="Times New Roman" w:eastAsia="Times New Roman" w:hAnsi="Times New Roman" w:cs="Times New Roman" w:hint="default"/>
        <w:sz w:val="22"/>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56D48E2"/>
    <w:multiLevelType w:val="hybridMultilevel"/>
    <w:tmpl w:val="916EB46C"/>
    <w:lvl w:ilvl="0" w:tplc="CD5030E4">
      <w:start w:val="1"/>
      <w:numFmt w:val="lowerLetter"/>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3EEB72A4"/>
    <w:multiLevelType w:val="hybridMultilevel"/>
    <w:tmpl w:val="3C6EAF34"/>
    <w:lvl w:ilvl="0" w:tplc="5F3AB1F4">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400E0AD5"/>
    <w:multiLevelType w:val="multilevel"/>
    <w:tmpl w:val="0410001F"/>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40640B04"/>
    <w:multiLevelType w:val="hybridMultilevel"/>
    <w:tmpl w:val="71565ED6"/>
    <w:lvl w:ilvl="0" w:tplc="0410000F">
      <w:start w:val="1"/>
      <w:numFmt w:val="decimal"/>
      <w:lvlText w:val="%1."/>
      <w:lvlJc w:val="left"/>
      <w:pPr>
        <w:tabs>
          <w:tab w:val="num" w:pos="720"/>
        </w:tabs>
        <w:ind w:left="720" w:hanging="360"/>
      </w:pPr>
    </w:lvl>
    <w:lvl w:ilvl="1" w:tplc="944E05D2">
      <w:start w:val="8"/>
      <w:numFmt w:val="bullet"/>
      <w:lvlText w:val=""/>
      <w:lvlJc w:val="left"/>
      <w:pPr>
        <w:tabs>
          <w:tab w:val="num" w:pos="1800"/>
        </w:tabs>
        <w:ind w:left="1800" w:hanging="720"/>
      </w:pPr>
      <w:rPr>
        <w:rFonts w:ascii="Symbol" w:hAnsi="Symbol" w:hint="default"/>
        <w:sz w:val="20"/>
        <w:szCs w:val="2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40FD6063"/>
    <w:multiLevelType w:val="multilevel"/>
    <w:tmpl w:val="141A7924"/>
    <w:lvl w:ilvl="0">
      <w:start w:val="1"/>
      <w:numFmt w:val="bullet"/>
      <w:lvlText w:val="-"/>
      <w:lvlJc w:val="left"/>
      <w:pPr>
        <w:tabs>
          <w:tab w:val="num" w:pos="644"/>
        </w:tabs>
        <w:ind w:left="644" w:hanging="284"/>
      </w:pPr>
      <w:rPr>
        <w:rFonts w:ascii="Harlow Solid Italic" w:hAnsi="Harlow Solid Italic" w:cs="Harlow Solid Italic"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nsid w:val="46B42A51"/>
    <w:multiLevelType w:val="hybridMultilevel"/>
    <w:tmpl w:val="590214F4"/>
    <w:lvl w:ilvl="0" w:tplc="6D7CBF24">
      <w:start w:val="1"/>
      <w:numFmt w:val="bullet"/>
      <w:lvlText w:val=""/>
      <w:lvlJc w:val="left"/>
      <w:pPr>
        <w:ind w:left="1004" w:hanging="360"/>
      </w:pPr>
      <w:rPr>
        <w:rFonts w:ascii="Symbol" w:hAnsi="Symbol" w:hint="default"/>
      </w:rPr>
    </w:lvl>
    <w:lvl w:ilvl="1" w:tplc="6D7CBF24">
      <w:start w:val="1"/>
      <w:numFmt w:val="bullet"/>
      <w:lvlText w:val=""/>
      <w:lvlJc w:val="left"/>
      <w:pPr>
        <w:ind w:left="1724" w:hanging="360"/>
      </w:pPr>
      <w:rPr>
        <w:rFonts w:ascii="Symbol" w:hAnsi="Symbo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nsid w:val="48A647DF"/>
    <w:multiLevelType w:val="hybridMultilevel"/>
    <w:tmpl w:val="583C7392"/>
    <w:lvl w:ilvl="0" w:tplc="FC62DC9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48DE252F"/>
    <w:multiLevelType w:val="hybridMultilevel"/>
    <w:tmpl w:val="5E0A09C6"/>
    <w:lvl w:ilvl="0" w:tplc="6D7CBF24">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nsid w:val="48F11C6F"/>
    <w:multiLevelType w:val="hybridMultilevel"/>
    <w:tmpl w:val="1818C89C"/>
    <w:lvl w:ilvl="0" w:tplc="6D7CBF24">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4">
    <w:nsid w:val="4A35126C"/>
    <w:multiLevelType w:val="hybridMultilevel"/>
    <w:tmpl w:val="A1245994"/>
    <w:lvl w:ilvl="0" w:tplc="6E1A789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515F71F2"/>
    <w:multiLevelType w:val="multilevel"/>
    <w:tmpl w:val="2904CB94"/>
    <w:lvl w:ilvl="0">
      <w:start w:val="1"/>
      <w:numFmt w:val="bullet"/>
      <w:lvlText w:val="-"/>
      <w:lvlJc w:val="left"/>
      <w:pPr>
        <w:tabs>
          <w:tab w:val="num" w:pos="644"/>
        </w:tabs>
        <w:ind w:left="644" w:hanging="284"/>
      </w:pPr>
      <w:rPr>
        <w:rFonts w:ascii="Harlow Solid Italic" w:hAnsi="Harlow Solid Italic" w:cs="Harlow Solid Italic"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6">
    <w:nsid w:val="52055325"/>
    <w:multiLevelType w:val="hybridMultilevel"/>
    <w:tmpl w:val="C6C87964"/>
    <w:lvl w:ilvl="0" w:tplc="CC40670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2915420"/>
    <w:multiLevelType w:val="multilevel"/>
    <w:tmpl w:val="DC064F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29A1516"/>
    <w:multiLevelType w:val="multilevel"/>
    <w:tmpl w:val="3B92B642"/>
    <w:lvl w:ilvl="0">
      <w:start w:val="1"/>
      <w:numFmt w:val="bullet"/>
      <w:lvlText w:val="-"/>
      <w:lvlJc w:val="left"/>
      <w:pPr>
        <w:tabs>
          <w:tab w:val="num" w:pos="644"/>
        </w:tabs>
        <w:ind w:left="644" w:hanging="284"/>
      </w:pPr>
      <w:rPr>
        <w:rFonts w:ascii="Harlow Solid Italic" w:hAnsi="Harlow Solid Italic" w:cs="Harlow Solid Italic"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9">
    <w:nsid w:val="52FA0A19"/>
    <w:multiLevelType w:val="hybridMultilevel"/>
    <w:tmpl w:val="105C0A62"/>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0">
    <w:nsid w:val="571C2069"/>
    <w:multiLevelType w:val="multilevel"/>
    <w:tmpl w:val="7FA696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2C14B7F"/>
    <w:multiLevelType w:val="hybridMultilevel"/>
    <w:tmpl w:val="0FF46DA2"/>
    <w:lvl w:ilvl="0" w:tplc="6D7CBF2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2C86F10"/>
    <w:multiLevelType w:val="hybridMultilevel"/>
    <w:tmpl w:val="F504568A"/>
    <w:lvl w:ilvl="0" w:tplc="6D7CBF24">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3">
    <w:nsid w:val="68E27640"/>
    <w:multiLevelType w:val="hybridMultilevel"/>
    <w:tmpl w:val="68FABA60"/>
    <w:lvl w:ilvl="0" w:tplc="737E3FDC">
      <w:numFmt w:val="bullet"/>
      <w:lvlText w:val="-"/>
      <w:lvlJc w:val="left"/>
      <w:pPr>
        <w:ind w:left="1004" w:hanging="360"/>
      </w:pPr>
      <w:rPr>
        <w:rFont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nsid w:val="6AC839D0"/>
    <w:multiLevelType w:val="multilevel"/>
    <w:tmpl w:val="5AE0C5F0"/>
    <w:lvl w:ilvl="0">
      <w:start w:val="1"/>
      <w:numFmt w:val="bullet"/>
      <w:lvlText w:val="-"/>
      <w:lvlJc w:val="left"/>
      <w:pPr>
        <w:tabs>
          <w:tab w:val="num" w:pos="644"/>
        </w:tabs>
        <w:ind w:left="644" w:hanging="284"/>
      </w:pPr>
      <w:rPr>
        <w:rFonts w:ascii="Harlow Solid Italic" w:hAnsi="Harlow Solid Italic" w:cs="Harlow Solid Italic"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5">
    <w:nsid w:val="6BBE235D"/>
    <w:multiLevelType w:val="hybridMultilevel"/>
    <w:tmpl w:val="9A7C07A6"/>
    <w:lvl w:ilvl="0" w:tplc="6D7CBF2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17B522F"/>
    <w:multiLevelType w:val="hybridMultilevel"/>
    <w:tmpl w:val="C03433C6"/>
    <w:lvl w:ilvl="0" w:tplc="944E05D2">
      <w:start w:val="8"/>
      <w:numFmt w:val="bullet"/>
      <w:lvlText w:val=""/>
      <w:lvlJc w:val="left"/>
      <w:pPr>
        <w:tabs>
          <w:tab w:val="num" w:pos="1800"/>
        </w:tabs>
        <w:ind w:left="1800" w:hanging="720"/>
      </w:pPr>
      <w:rPr>
        <w:rFonts w:ascii="Symbol" w:hAnsi="Symbol" w:hint="default"/>
        <w:sz w:val="20"/>
        <w:szCs w:val="20"/>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75ED6125"/>
    <w:multiLevelType w:val="hybridMultilevel"/>
    <w:tmpl w:val="1E76F5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87E5C2F"/>
    <w:multiLevelType w:val="hybridMultilevel"/>
    <w:tmpl w:val="9C04D69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nsid w:val="79D2489F"/>
    <w:multiLevelType w:val="hybridMultilevel"/>
    <w:tmpl w:val="693A52A6"/>
    <w:lvl w:ilvl="0" w:tplc="6D7CBF24">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0">
    <w:nsid w:val="7E013451"/>
    <w:multiLevelType w:val="hybridMultilevel"/>
    <w:tmpl w:val="DAAC7FDC"/>
    <w:lvl w:ilvl="0" w:tplc="8E14338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nsid w:val="7E4737F4"/>
    <w:multiLevelType w:val="hybridMultilevel"/>
    <w:tmpl w:val="97400A72"/>
    <w:lvl w:ilvl="0" w:tplc="6D7CBF24">
      <w:start w:val="1"/>
      <w:numFmt w:val="bullet"/>
      <w:lvlText w:val=""/>
      <w:lvlJc w:val="left"/>
      <w:pPr>
        <w:ind w:left="1004" w:hanging="360"/>
      </w:pPr>
      <w:rPr>
        <w:rFonts w:ascii="Symbol" w:hAnsi="Symbol" w:hint="default"/>
      </w:rPr>
    </w:lvl>
    <w:lvl w:ilvl="1" w:tplc="6D7CBF24">
      <w:start w:val="1"/>
      <w:numFmt w:val="bullet"/>
      <w:lvlText w:val=""/>
      <w:lvlJc w:val="left"/>
      <w:pPr>
        <w:ind w:left="1724" w:hanging="360"/>
      </w:pPr>
      <w:rPr>
        <w:rFonts w:ascii="Symbol" w:hAnsi="Symbo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18"/>
  </w:num>
  <w:num w:numId="2">
    <w:abstractNumId w:val="36"/>
  </w:num>
  <w:num w:numId="3">
    <w:abstractNumId w:val="9"/>
  </w:num>
  <w:num w:numId="4">
    <w:abstractNumId w:val="15"/>
  </w:num>
  <w:num w:numId="5">
    <w:abstractNumId w:val="4"/>
  </w:num>
  <w:num w:numId="6">
    <w:abstractNumId w:val="6"/>
  </w:num>
  <w:num w:numId="7">
    <w:abstractNumId w:val="16"/>
  </w:num>
  <w:num w:numId="8">
    <w:abstractNumId w:val="30"/>
  </w:num>
  <w:num w:numId="9">
    <w:abstractNumId w:val="38"/>
  </w:num>
  <w:num w:numId="10">
    <w:abstractNumId w:val="21"/>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5"/>
  </w:num>
  <w:num w:numId="18">
    <w:abstractNumId w:val="19"/>
  </w:num>
  <w:num w:numId="19">
    <w:abstractNumId w:val="34"/>
  </w:num>
  <w:num w:numId="20">
    <w:abstractNumId w:val="5"/>
  </w:num>
  <w:num w:numId="21">
    <w:abstractNumId w:val="17"/>
  </w:num>
  <w:num w:numId="22">
    <w:abstractNumId w:val="3"/>
  </w:num>
  <w:num w:numId="23">
    <w:abstractNumId w:val="2"/>
  </w:num>
  <w:num w:numId="24">
    <w:abstractNumId w:val="2"/>
  </w:num>
  <w:num w:numId="25">
    <w:abstractNumId w:val="2"/>
  </w:num>
  <w:num w:numId="26">
    <w:abstractNumId w:val="0"/>
  </w:num>
  <w:num w:numId="27">
    <w:abstractNumId w:val="1"/>
  </w:num>
  <w:num w:numId="28">
    <w:abstractNumId w:val="13"/>
  </w:num>
  <w:num w:numId="29">
    <w:abstractNumId w:val="27"/>
  </w:num>
  <w:num w:numId="30">
    <w:abstractNumId w:val="24"/>
  </w:num>
  <w:num w:numId="31">
    <w:abstractNumId w:val="40"/>
  </w:num>
  <w:num w:numId="32">
    <w:abstractNumId w:val="31"/>
  </w:num>
  <w:num w:numId="33">
    <w:abstractNumId w:val="11"/>
  </w:num>
  <w:num w:numId="34">
    <w:abstractNumId w:val="26"/>
  </w:num>
  <w:num w:numId="35">
    <w:abstractNumId w:val="8"/>
  </w:num>
  <w:num w:numId="36">
    <w:abstractNumId w:val="33"/>
  </w:num>
  <w:num w:numId="37">
    <w:abstractNumId w:val="7"/>
  </w:num>
  <w:num w:numId="38">
    <w:abstractNumId w:val="10"/>
  </w:num>
  <w:num w:numId="39">
    <w:abstractNumId w:val="37"/>
  </w:num>
  <w:num w:numId="40">
    <w:abstractNumId w:val="14"/>
  </w:num>
  <w:num w:numId="41">
    <w:abstractNumId w:val="12"/>
  </w:num>
  <w:num w:numId="42">
    <w:abstractNumId w:val="29"/>
  </w:num>
  <w:num w:numId="43">
    <w:abstractNumId w:val="35"/>
  </w:num>
  <w:num w:numId="44">
    <w:abstractNumId w:val="32"/>
  </w:num>
  <w:num w:numId="45">
    <w:abstractNumId w:val="39"/>
  </w:num>
  <w:num w:numId="46">
    <w:abstractNumId w:val="22"/>
  </w:num>
  <w:num w:numId="47">
    <w:abstractNumId w:val="20"/>
  </w:num>
  <w:num w:numId="48">
    <w:abstractNumId w:val="23"/>
  </w:num>
  <w:num w:numId="49">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283"/>
  <w:noPunctuationKerning/>
  <w:characterSpacingControl w:val="doNotCompress"/>
  <w:footnotePr>
    <w:footnote w:id="-1"/>
    <w:footnote w:id="0"/>
  </w:footnotePr>
  <w:endnotePr>
    <w:endnote w:id="-1"/>
    <w:endnote w:id="0"/>
  </w:endnotePr>
  <w:compat/>
  <w:rsids>
    <w:rsidRoot w:val="00A06143"/>
    <w:rsid w:val="00005A6D"/>
    <w:rsid w:val="00015B10"/>
    <w:rsid w:val="00074BF5"/>
    <w:rsid w:val="000A78FE"/>
    <w:rsid w:val="000D5CDF"/>
    <w:rsid w:val="000F467F"/>
    <w:rsid w:val="001038FA"/>
    <w:rsid w:val="001125B0"/>
    <w:rsid w:val="00117395"/>
    <w:rsid w:val="0013793F"/>
    <w:rsid w:val="001605EB"/>
    <w:rsid w:val="00161016"/>
    <w:rsid w:val="0016632A"/>
    <w:rsid w:val="001720E8"/>
    <w:rsid w:val="001837EF"/>
    <w:rsid w:val="00195545"/>
    <w:rsid w:val="001A5126"/>
    <w:rsid w:val="001A5E28"/>
    <w:rsid w:val="001B6341"/>
    <w:rsid w:val="001C54D3"/>
    <w:rsid w:val="001E261C"/>
    <w:rsid w:val="001E4E07"/>
    <w:rsid w:val="001E7E4A"/>
    <w:rsid w:val="001F3153"/>
    <w:rsid w:val="00211472"/>
    <w:rsid w:val="00214F20"/>
    <w:rsid w:val="0021670A"/>
    <w:rsid w:val="00240424"/>
    <w:rsid w:val="002574FA"/>
    <w:rsid w:val="0026432F"/>
    <w:rsid w:val="0027141E"/>
    <w:rsid w:val="002901ED"/>
    <w:rsid w:val="00290E23"/>
    <w:rsid w:val="00291A16"/>
    <w:rsid w:val="002A509F"/>
    <w:rsid w:val="002A5B0D"/>
    <w:rsid w:val="002B351D"/>
    <w:rsid w:val="002D7204"/>
    <w:rsid w:val="002E7A7B"/>
    <w:rsid w:val="002F04FE"/>
    <w:rsid w:val="003002C1"/>
    <w:rsid w:val="00312E2E"/>
    <w:rsid w:val="003131A3"/>
    <w:rsid w:val="00316B7F"/>
    <w:rsid w:val="003228A2"/>
    <w:rsid w:val="0033225E"/>
    <w:rsid w:val="00354776"/>
    <w:rsid w:val="0037087F"/>
    <w:rsid w:val="0038557D"/>
    <w:rsid w:val="00390C0B"/>
    <w:rsid w:val="003A0F12"/>
    <w:rsid w:val="003C2D7A"/>
    <w:rsid w:val="003D126A"/>
    <w:rsid w:val="003D7099"/>
    <w:rsid w:val="003D7DDB"/>
    <w:rsid w:val="003E659B"/>
    <w:rsid w:val="003F0311"/>
    <w:rsid w:val="003F7A0A"/>
    <w:rsid w:val="00400ED9"/>
    <w:rsid w:val="004100CB"/>
    <w:rsid w:val="00414202"/>
    <w:rsid w:val="004242BC"/>
    <w:rsid w:val="00437425"/>
    <w:rsid w:val="00441867"/>
    <w:rsid w:val="00442623"/>
    <w:rsid w:val="00442A52"/>
    <w:rsid w:val="00445795"/>
    <w:rsid w:val="00445BBE"/>
    <w:rsid w:val="0046704A"/>
    <w:rsid w:val="00467A79"/>
    <w:rsid w:val="0047763B"/>
    <w:rsid w:val="004A67F7"/>
    <w:rsid w:val="004B1EC3"/>
    <w:rsid w:val="004C3749"/>
    <w:rsid w:val="004D5BB2"/>
    <w:rsid w:val="004D66F7"/>
    <w:rsid w:val="004F2ED6"/>
    <w:rsid w:val="00502AD4"/>
    <w:rsid w:val="005067BE"/>
    <w:rsid w:val="0053008D"/>
    <w:rsid w:val="00541EDA"/>
    <w:rsid w:val="005518B2"/>
    <w:rsid w:val="00552264"/>
    <w:rsid w:val="00553FD6"/>
    <w:rsid w:val="00554A03"/>
    <w:rsid w:val="005945FF"/>
    <w:rsid w:val="005A3037"/>
    <w:rsid w:val="005A5ACF"/>
    <w:rsid w:val="005B024E"/>
    <w:rsid w:val="005C2ECB"/>
    <w:rsid w:val="005C65A4"/>
    <w:rsid w:val="005E3C02"/>
    <w:rsid w:val="005F04E6"/>
    <w:rsid w:val="005F0C70"/>
    <w:rsid w:val="005F63EF"/>
    <w:rsid w:val="00600F9F"/>
    <w:rsid w:val="006318AF"/>
    <w:rsid w:val="006334BC"/>
    <w:rsid w:val="006370BE"/>
    <w:rsid w:val="0064150B"/>
    <w:rsid w:val="00650649"/>
    <w:rsid w:val="006539EF"/>
    <w:rsid w:val="00653EC2"/>
    <w:rsid w:val="00656AA9"/>
    <w:rsid w:val="00661C49"/>
    <w:rsid w:val="00667527"/>
    <w:rsid w:val="006A7414"/>
    <w:rsid w:val="006B4ADC"/>
    <w:rsid w:val="006C0455"/>
    <w:rsid w:val="006D38B4"/>
    <w:rsid w:val="006E0053"/>
    <w:rsid w:val="006E0A3F"/>
    <w:rsid w:val="006F431C"/>
    <w:rsid w:val="00700C93"/>
    <w:rsid w:val="0070238B"/>
    <w:rsid w:val="007108DA"/>
    <w:rsid w:val="00720E91"/>
    <w:rsid w:val="00733282"/>
    <w:rsid w:val="007517FE"/>
    <w:rsid w:val="00753F0A"/>
    <w:rsid w:val="00754A8A"/>
    <w:rsid w:val="00766B67"/>
    <w:rsid w:val="00787EA3"/>
    <w:rsid w:val="0079585A"/>
    <w:rsid w:val="00797513"/>
    <w:rsid w:val="007A0E11"/>
    <w:rsid w:val="007A212F"/>
    <w:rsid w:val="007C125C"/>
    <w:rsid w:val="007D26A3"/>
    <w:rsid w:val="007D555A"/>
    <w:rsid w:val="007E6AC1"/>
    <w:rsid w:val="007F0181"/>
    <w:rsid w:val="007F74F8"/>
    <w:rsid w:val="0080231C"/>
    <w:rsid w:val="008030DE"/>
    <w:rsid w:val="00807904"/>
    <w:rsid w:val="0081783C"/>
    <w:rsid w:val="00817E41"/>
    <w:rsid w:val="00822E3B"/>
    <w:rsid w:val="0082572D"/>
    <w:rsid w:val="008400A7"/>
    <w:rsid w:val="00851E54"/>
    <w:rsid w:val="00857EFC"/>
    <w:rsid w:val="008934A7"/>
    <w:rsid w:val="008B51DC"/>
    <w:rsid w:val="008E0CBB"/>
    <w:rsid w:val="0091515A"/>
    <w:rsid w:val="00917167"/>
    <w:rsid w:val="0092060D"/>
    <w:rsid w:val="009220FE"/>
    <w:rsid w:val="00923E8B"/>
    <w:rsid w:val="009315F6"/>
    <w:rsid w:val="0093365D"/>
    <w:rsid w:val="00937655"/>
    <w:rsid w:val="00960EC7"/>
    <w:rsid w:val="00967E13"/>
    <w:rsid w:val="009712BA"/>
    <w:rsid w:val="00982BBB"/>
    <w:rsid w:val="00990E85"/>
    <w:rsid w:val="00996882"/>
    <w:rsid w:val="009A0CD5"/>
    <w:rsid w:val="009B4A74"/>
    <w:rsid w:val="009B50BE"/>
    <w:rsid w:val="009B7F1E"/>
    <w:rsid w:val="009C567C"/>
    <w:rsid w:val="009F0687"/>
    <w:rsid w:val="009F6384"/>
    <w:rsid w:val="00A06143"/>
    <w:rsid w:val="00A137BD"/>
    <w:rsid w:val="00A202A3"/>
    <w:rsid w:val="00A27EA5"/>
    <w:rsid w:val="00A332F7"/>
    <w:rsid w:val="00A567D2"/>
    <w:rsid w:val="00A57859"/>
    <w:rsid w:val="00A77433"/>
    <w:rsid w:val="00A8162E"/>
    <w:rsid w:val="00A93487"/>
    <w:rsid w:val="00AA7C06"/>
    <w:rsid w:val="00AB5475"/>
    <w:rsid w:val="00AB673D"/>
    <w:rsid w:val="00AF2730"/>
    <w:rsid w:val="00AF4DB8"/>
    <w:rsid w:val="00AF71E8"/>
    <w:rsid w:val="00B03782"/>
    <w:rsid w:val="00B1535B"/>
    <w:rsid w:val="00B21CA9"/>
    <w:rsid w:val="00B249C7"/>
    <w:rsid w:val="00B353B5"/>
    <w:rsid w:val="00B37EA4"/>
    <w:rsid w:val="00B61BFE"/>
    <w:rsid w:val="00B64907"/>
    <w:rsid w:val="00B76544"/>
    <w:rsid w:val="00B7754A"/>
    <w:rsid w:val="00B77E8B"/>
    <w:rsid w:val="00B82023"/>
    <w:rsid w:val="00BA5233"/>
    <w:rsid w:val="00BD2016"/>
    <w:rsid w:val="00BE59FF"/>
    <w:rsid w:val="00BF2273"/>
    <w:rsid w:val="00BF4A46"/>
    <w:rsid w:val="00BF7B86"/>
    <w:rsid w:val="00C057B4"/>
    <w:rsid w:val="00C112C5"/>
    <w:rsid w:val="00C173E5"/>
    <w:rsid w:val="00C30E35"/>
    <w:rsid w:val="00C5071A"/>
    <w:rsid w:val="00C55CED"/>
    <w:rsid w:val="00C56A64"/>
    <w:rsid w:val="00C72C75"/>
    <w:rsid w:val="00C73EAE"/>
    <w:rsid w:val="00C801C1"/>
    <w:rsid w:val="00C84B30"/>
    <w:rsid w:val="00CA2CFA"/>
    <w:rsid w:val="00CA5010"/>
    <w:rsid w:val="00CB494E"/>
    <w:rsid w:val="00CD27E1"/>
    <w:rsid w:val="00CD39FE"/>
    <w:rsid w:val="00CF7F7B"/>
    <w:rsid w:val="00D015F2"/>
    <w:rsid w:val="00D1030C"/>
    <w:rsid w:val="00D21554"/>
    <w:rsid w:val="00D35EA0"/>
    <w:rsid w:val="00D56CFD"/>
    <w:rsid w:val="00D6060F"/>
    <w:rsid w:val="00D71CBB"/>
    <w:rsid w:val="00DA0A85"/>
    <w:rsid w:val="00DC609E"/>
    <w:rsid w:val="00DC7708"/>
    <w:rsid w:val="00DD7C84"/>
    <w:rsid w:val="00DE370F"/>
    <w:rsid w:val="00DE675C"/>
    <w:rsid w:val="00DF7087"/>
    <w:rsid w:val="00E2770E"/>
    <w:rsid w:val="00E3018C"/>
    <w:rsid w:val="00E46F13"/>
    <w:rsid w:val="00E5366D"/>
    <w:rsid w:val="00E57A79"/>
    <w:rsid w:val="00EE3565"/>
    <w:rsid w:val="00EE742E"/>
    <w:rsid w:val="00EF3407"/>
    <w:rsid w:val="00F033FD"/>
    <w:rsid w:val="00F327A4"/>
    <w:rsid w:val="00F34D25"/>
    <w:rsid w:val="00F40F4E"/>
    <w:rsid w:val="00F42A0D"/>
    <w:rsid w:val="00F53F13"/>
    <w:rsid w:val="00F615F9"/>
    <w:rsid w:val="00F666DC"/>
    <w:rsid w:val="00F7620E"/>
    <w:rsid w:val="00F84AC4"/>
    <w:rsid w:val="00FC342E"/>
    <w:rsid w:val="00FC578F"/>
    <w:rsid w:val="00FC67B5"/>
    <w:rsid w:val="00FD1E5F"/>
    <w:rsid w:val="00FD4492"/>
    <w:rsid w:val="00FE308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style="v-text-anchor:middle" fillcolor="white">
      <v:fill color="white" color2="black"/>
      <v:stroke weight=".26mm"/>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D1E5F"/>
    <w:rPr>
      <w:sz w:val="24"/>
      <w:szCs w:val="24"/>
    </w:rPr>
  </w:style>
  <w:style w:type="paragraph" w:styleId="Titolo1">
    <w:name w:val="heading 1"/>
    <w:basedOn w:val="Normale"/>
    <w:next w:val="Normale"/>
    <w:qFormat/>
    <w:rsid w:val="00990E85"/>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990E85"/>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90E85"/>
    <w:pPr>
      <w:keepNext/>
      <w:spacing w:before="240" w:after="60"/>
      <w:outlineLvl w:val="2"/>
    </w:pPr>
    <w:rPr>
      <w:rFonts w:ascii="Arial" w:hAnsi="Arial" w:cs="Arial"/>
      <w:b/>
      <w:bCs/>
      <w:sz w:val="26"/>
      <w:szCs w:val="26"/>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character" w:styleId="Collegamentoipertestuale">
    <w:name w:val="Hyperlink"/>
    <w:rsid w:val="00E3018C"/>
    <w:rPr>
      <w:color w:val="0000FF"/>
      <w:u w:val="single"/>
    </w:rPr>
  </w:style>
  <w:style w:type="paragraph" w:styleId="Testonotaapidipagina">
    <w:name w:val="footnote text"/>
    <w:basedOn w:val="Normale"/>
    <w:link w:val="TestonotaapidipaginaCarattere"/>
    <w:rsid w:val="004C3749"/>
    <w:rPr>
      <w:sz w:val="20"/>
      <w:szCs w:val="20"/>
    </w:rPr>
  </w:style>
  <w:style w:type="character" w:styleId="Rimandonotaapidipagina">
    <w:name w:val="footnote reference"/>
    <w:rsid w:val="004C3749"/>
    <w:rPr>
      <w:vertAlign w:val="superscript"/>
    </w:rPr>
  </w:style>
  <w:style w:type="paragraph" w:styleId="Pidipagina">
    <w:name w:val="footer"/>
    <w:basedOn w:val="Normale"/>
    <w:rsid w:val="00FC342E"/>
    <w:pPr>
      <w:tabs>
        <w:tab w:val="center" w:pos="4819"/>
        <w:tab w:val="right" w:pos="9638"/>
      </w:tabs>
    </w:pPr>
  </w:style>
  <w:style w:type="character" w:styleId="Numeropagina">
    <w:name w:val="page number"/>
    <w:basedOn w:val="Carpredefinitoparagrafo"/>
    <w:rsid w:val="00FC342E"/>
  </w:style>
  <w:style w:type="paragraph" w:styleId="Corpotesto">
    <w:name w:val="Corpo testo"/>
    <w:basedOn w:val="Normale"/>
    <w:rsid w:val="006334BC"/>
    <w:pPr>
      <w:suppressAutoHyphens/>
      <w:jc w:val="both"/>
    </w:pPr>
    <w:rPr>
      <w:lang w:eastAsia="ar-SA"/>
    </w:rPr>
  </w:style>
  <w:style w:type="paragraph" w:customStyle="1" w:styleId="elencoL1">
    <w:name w:val="elenco L1"/>
    <w:basedOn w:val="Normale"/>
    <w:rsid w:val="006334BC"/>
    <w:pPr>
      <w:numPr>
        <w:numId w:val="11"/>
      </w:numPr>
      <w:suppressAutoHyphens/>
      <w:jc w:val="both"/>
    </w:pPr>
    <w:rPr>
      <w:lang w:eastAsia="ar-SA"/>
    </w:rPr>
  </w:style>
  <w:style w:type="paragraph" w:styleId="Sommario1">
    <w:name w:val="toc 1"/>
    <w:basedOn w:val="Normale"/>
    <w:next w:val="Normale"/>
    <w:autoRedefine/>
    <w:semiHidden/>
    <w:rsid w:val="00720E91"/>
    <w:pPr>
      <w:tabs>
        <w:tab w:val="right" w:leader="dot" w:pos="9628"/>
      </w:tabs>
    </w:pPr>
    <w:rPr>
      <w:rFonts w:ascii="Arial" w:hAnsi="Arial" w:cs="Arial"/>
      <w:b/>
      <w:noProof/>
      <w:sz w:val="20"/>
      <w:szCs w:val="20"/>
    </w:rPr>
  </w:style>
  <w:style w:type="paragraph" w:styleId="Sommario2">
    <w:name w:val="toc 2"/>
    <w:basedOn w:val="Normale"/>
    <w:next w:val="Normale"/>
    <w:autoRedefine/>
    <w:semiHidden/>
    <w:rsid w:val="001A5126"/>
    <w:pPr>
      <w:ind w:left="240"/>
    </w:pPr>
  </w:style>
  <w:style w:type="paragraph" w:styleId="Sommario3">
    <w:name w:val="toc 3"/>
    <w:basedOn w:val="Normale"/>
    <w:next w:val="Normale"/>
    <w:autoRedefine/>
    <w:semiHidden/>
    <w:rsid w:val="001A5126"/>
    <w:pPr>
      <w:ind w:left="480"/>
    </w:pPr>
  </w:style>
  <w:style w:type="character" w:customStyle="1" w:styleId="Caratteredellanota">
    <w:name w:val="Carattere della nota"/>
    <w:rsid w:val="00B1535B"/>
    <w:rPr>
      <w:vertAlign w:val="superscript"/>
    </w:rPr>
  </w:style>
  <w:style w:type="character" w:customStyle="1" w:styleId="Rimandonotaapidipagina2">
    <w:name w:val="Rimando nota a piè di pagina2"/>
    <w:rsid w:val="00B1535B"/>
    <w:rPr>
      <w:vertAlign w:val="superscript"/>
    </w:rPr>
  </w:style>
  <w:style w:type="paragraph" w:styleId="Titolo">
    <w:name w:val="Title"/>
    <w:basedOn w:val="Normale"/>
    <w:next w:val="Sottotitolo"/>
    <w:qFormat/>
    <w:rsid w:val="00B1535B"/>
    <w:pPr>
      <w:suppressAutoHyphens/>
      <w:jc w:val="center"/>
    </w:pPr>
    <w:rPr>
      <w:rFonts w:ascii="Nyala" w:hAnsi="Nyala"/>
      <w:b/>
      <w:bCs/>
      <w:sz w:val="20"/>
      <w:lang w:eastAsia="ar-SA"/>
    </w:rPr>
  </w:style>
  <w:style w:type="paragraph" w:styleId="Sottotitolo">
    <w:name w:val="Subtitle"/>
    <w:basedOn w:val="Normale"/>
    <w:next w:val="Corpotesto"/>
    <w:qFormat/>
    <w:rsid w:val="00B1535B"/>
    <w:pPr>
      <w:suppressAutoHyphens/>
      <w:ind w:right="-1"/>
      <w:jc w:val="center"/>
    </w:pPr>
    <w:rPr>
      <w:rFonts w:ascii="Nyala" w:hAnsi="Nyala"/>
      <w:b/>
      <w:sz w:val="22"/>
      <w:lang w:eastAsia="ar-SA"/>
    </w:rPr>
  </w:style>
  <w:style w:type="character" w:styleId="Collegamentovisitato">
    <w:name w:val="FollowedHyperlink"/>
    <w:rsid w:val="00E46F13"/>
    <w:rPr>
      <w:color w:val="800080"/>
      <w:u w:val="single"/>
    </w:rPr>
  </w:style>
  <w:style w:type="paragraph" w:styleId="Testofumetto">
    <w:name w:val="Balloon Text"/>
    <w:basedOn w:val="Normale"/>
    <w:link w:val="TestofumettoCarattere"/>
    <w:rsid w:val="00B77E8B"/>
    <w:rPr>
      <w:rFonts w:ascii="Segoe UI" w:hAnsi="Segoe UI" w:cs="Segoe UI"/>
      <w:sz w:val="18"/>
      <w:szCs w:val="18"/>
    </w:rPr>
  </w:style>
  <w:style w:type="character" w:customStyle="1" w:styleId="TestofumettoCarattere">
    <w:name w:val="Testo fumetto Carattere"/>
    <w:link w:val="Testofumetto"/>
    <w:rsid w:val="00B77E8B"/>
    <w:rPr>
      <w:rFonts w:ascii="Segoe UI" w:hAnsi="Segoe UI" w:cs="Segoe UI"/>
      <w:sz w:val="18"/>
      <w:szCs w:val="18"/>
    </w:rPr>
  </w:style>
  <w:style w:type="table" w:styleId="Grigliatabella">
    <w:name w:val="Table Grid"/>
    <w:basedOn w:val="Tabellanormale"/>
    <w:rsid w:val="00442A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stonotaapidipaginaCarattere">
    <w:name w:val="Testo nota a piè di pagina Carattere"/>
    <w:link w:val="Testonotaapidipagina"/>
    <w:rsid w:val="00822E3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26346-3301-4810-885E-8923BA3BD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4315</Words>
  <Characters>24601</Characters>
  <Application>Microsoft Office Word</Application>
  <DocSecurity>0</DocSecurity>
  <Lines>205</Lines>
  <Paragraphs>57</Paragraphs>
  <ScaleCrop>false</ScaleCrop>
  <HeadingPairs>
    <vt:vector size="2" baseType="variant">
      <vt:variant>
        <vt:lpstr>Titolo</vt:lpstr>
      </vt:variant>
      <vt:variant>
        <vt:i4>1</vt:i4>
      </vt:variant>
    </vt:vector>
  </HeadingPairs>
  <TitlesOfParts>
    <vt:vector size="1" baseType="lpstr">
      <vt:lpstr>ALLEGATO 1</vt:lpstr>
    </vt:vector>
  </TitlesOfParts>
  <Company>IPI</Company>
  <LinksUpToDate>false</LinksUpToDate>
  <CharactersWithSpaces>28859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creator>IPI</dc:creator>
  <cp:lastModifiedBy>Utente</cp:lastModifiedBy>
  <cp:revision>2</cp:revision>
  <cp:lastPrinted>2020-03-09T10:38:00Z</cp:lastPrinted>
  <dcterms:created xsi:type="dcterms:W3CDTF">2022-09-06T09:32:00Z</dcterms:created>
  <dcterms:modified xsi:type="dcterms:W3CDTF">2022-09-06T09:32:00Z</dcterms:modified>
</cp:coreProperties>
</file>