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7A" w:rsidRPr="00535176" w:rsidRDefault="0011657A" w:rsidP="00D94C4D">
      <w:pPr>
        <w:autoSpaceDE w:val="0"/>
        <w:autoSpaceDN w:val="0"/>
        <w:adjustRightInd w:val="0"/>
        <w:spacing w:after="120"/>
        <w:jc w:val="right"/>
        <w:rPr>
          <w:b/>
          <w:sz w:val="22"/>
          <w:szCs w:val="22"/>
        </w:rPr>
      </w:pPr>
      <w:r w:rsidRPr="00535176">
        <w:rPr>
          <w:b/>
          <w:sz w:val="22"/>
          <w:szCs w:val="22"/>
        </w:rPr>
        <w:t>MODELLO ALLEGATO n.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5C00B9" w:rsidRDefault="007D5FB5" w:rsidP="0011657A">
            <w:pPr>
              <w:ind w:right="3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42950" cy="91440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5C00B9" w:rsidRDefault="0011657A" w:rsidP="0011657A">
            <w:pPr>
              <w:ind w:right="33"/>
              <w:jc w:val="center"/>
              <w:rPr>
                <w:b/>
                <w:sz w:val="2"/>
              </w:rPr>
            </w:pPr>
          </w:p>
          <w:p w:rsidR="0011657A" w:rsidRPr="005C00B9" w:rsidRDefault="0011657A" w:rsidP="0011657A">
            <w:pPr>
              <w:ind w:right="33"/>
              <w:jc w:val="center"/>
              <w:rPr>
                <w:b/>
                <w:sz w:val="36"/>
              </w:rPr>
            </w:pPr>
            <w:r w:rsidRPr="005C00B9">
              <w:rPr>
                <w:b/>
                <w:sz w:val="16"/>
              </w:rPr>
              <w:t>REGIONE LIGURIA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5C00B9" w:rsidRDefault="0011657A" w:rsidP="0011657A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5C00B9" w:rsidRDefault="007D5FB5" w:rsidP="0011657A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04875"/>
                  <wp:effectExtent l="19050" t="0" r="0" b="0"/>
                  <wp:docPr id="2" name="Immagine 2" descr="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5C00B9" w:rsidRDefault="0011657A" w:rsidP="0011657A">
            <w:pPr>
              <w:ind w:right="566"/>
              <w:jc w:val="center"/>
              <w:rPr>
                <w:b/>
                <w:sz w:val="16"/>
              </w:rPr>
            </w:pPr>
            <w:r w:rsidRPr="005C00B9">
              <w:rPr>
                <w:b/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5C00B9" w:rsidRDefault="0011657A" w:rsidP="0011657A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5C00B9" w:rsidRDefault="007D5FB5" w:rsidP="0011657A">
            <w:pPr>
              <w:ind w:right="56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23975" cy="857250"/>
                  <wp:effectExtent l="19050" t="0" r="9525" b="0"/>
                  <wp:docPr id="3" name="Immagine 3" descr="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5C00B9" w:rsidRDefault="0011657A" w:rsidP="0011657A">
            <w:pPr>
              <w:ind w:right="566"/>
              <w:jc w:val="center"/>
              <w:rPr>
                <w:sz w:val="8"/>
              </w:rPr>
            </w:pPr>
          </w:p>
          <w:p w:rsidR="0011657A" w:rsidRPr="005C00B9" w:rsidRDefault="0011657A" w:rsidP="0011657A">
            <w:pPr>
              <w:ind w:right="566"/>
              <w:jc w:val="center"/>
              <w:rPr>
                <w:b/>
                <w:sz w:val="36"/>
              </w:rPr>
            </w:pPr>
            <w:r w:rsidRPr="005C00B9">
              <w:rPr>
                <w:b/>
                <w:sz w:val="16"/>
              </w:rPr>
              <w:t>UNIONE EUROPEA</w:t>
            </w:r>
          </w:p>
        </w:tc>
      </w:tr>
    </w:tbl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 w:rsidRPr="005C00B9">
        <w:rPr>
          <w:b/>
          <w:sz w:val="28"/>
        </w:rPr>
        <w:t>Programma Regionale di Sviluppo Rurale 2014-20120 – LIGURIA</w:t>
      </w:r>
    </w:p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 w:rsidRPr="005C00B9">
        <w:rPr>
          <w:b/>
          <w:sz w:val="28"/>
        </w:rPr>
        <w:t>M01.02 “</w:t>
      </w:r>
      <w:r w:rsidRPr="005C00B9">
        <w:rPr>
          <w:b/>
          <w:i/>
          <w:sz w:val="28"/>
        </w:rPr>
        <w:t>Sostegno ad attività dimostrative e azioni di informazione</w:t>
      </w:r>
      <w:r w:rsidRPr="005C00B9">
        <w:rPr>
          <w:b/>
          <w:sz w:val="28"/>
        </w:rPr>
        <w:t>”</w:t>
      </w:r>
    </w:p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 w:rsidRPr="005C00B9">
        <w:rPr>
          <w:b/>
          <w:sz w:val="28"/>
        </w:rPr>
        <w:t>azione a) “</w:t>
      </w:r>
      <w:r w:rsidRPr="005C00B9">
        <w:rPr>
          <w:b/>
          <w:i/>
          <w:sz w:val="28"/>
        </w:rPr>
        <w:t>attività dimostrativa</w:t>
      </w:r>
      <w:r w:rsidRPr="005C00B9">
        <w:rPr>
          <w:b/>
          <w:sz w:val="28"/>
        </w:rPr>
        <w:t>”</w:t>
      </w:r>
    </w:p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C00B9">
        <w:rPr>
          <w:b/>
          <w:sz w:val="32"/>
          <w:szCs w:val="32"/>
        </w:rPr>
        <w:t>PROGETTI DIMOSTRATIVI REGIONALI</w:t>
      </w: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EECE1"/>
        <w:jc w:val="center"/>
        <w:rPr>
          <w:sz w:val="36"/>
          <w:szCs w:val="36"/>
        </w:rPr>
      </w:pPr>
      <w:r w:rsidRPr="005C00B9">
        <w:rPr>
          <w:b/>
          <w:sz w:val="36"/>
          <w:szCs w:val="36"/>
        </w:rPr>
        <w:t>SCHEDA TECNICA (preventivo)</w:t>
      </w:r>
    </w:p>
    <w:p w:rsidR="0011657A" w:rsidRPr="005C00B9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38"/>
        <w:gridCol w:w="5740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b/>
                <w:sz w:val="28"/>
              </w:rPr>
              <w:t>PRESTATORE DI SERVIZI</w:t>
            </w:r>
            <w:r w:rsidRPr="005C00B9">
              <w:rPr>
                <w:b/>
                <w:sz w:val="26"/>
              </w:rPr>
              <w:t xml:space="preserve"> 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</w:tbl>
    <w:p w:rsidR="0011657A" w:rsidRPr="005C00B9" w:rsidRDefault="0011657A" w:rsidP="0011657A"/>
    <w:p w:rsidR="0011657A" w:rsidRPr="005C00B9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38"/>
        <w:gridCol w:w="5740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</w:pPr>
            <w:r w:rsidRPr="005C00B9">
              <w:rPr>
                <w:b/>
                <w:sz w:val="28"/>
              </w:rPr>
              <w:t>TITOLO PROGETTO</w:t>
            </w:r>
            <w:r w:rsidRPr="005C00B9">
              <w:rPr>
                <w:b/>
                <w:sz w:val="26"/>
              </w:rPr>
              <w:t xml:space="preserve"> 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5C00B9">
              <w:rPr>
                <w:b/>
                <w:sz w:val="18"/>
              </w:rPr>
              <w:t>(max 200 caratteri)</w:t>
            </w:r>
          </w:p>
        </w:tc>
      </w:tr>
    </w:tbl>
    <w:p w:rsidR="0011657A" w:rsidRPr="005C00B9" w:rsidRDefault="0011657A" w:rsidP="0011657A"/>
    <w:p w:rsidR="0011657A" w:rsidRPr="005C00B9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34"/>
        <w:gridCol w:w="5744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16"/>
              </w:rPr>
            </w:pPr>
            <w:r w:rsidRPr="005C00B9">
              <w:rPr>
                <w:b/>
                <w:sz w:val="28"/>
              </w:rPr>
              <w:t>ACRONIMO</w:t>
            </w:r>
            <w:r w:rsidRPr="005C00B9">
              <w:rPr>
                <w:b/>
                <w:sz w:val="18"/>
              </w:rPr>
              <w:t xml:space="preserve"> </w:t>
            </w:r>
          </w:p>
        </w:tc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8"/>
              </w:rPr>
            </w:pPr>
            <w:r w:rsidRPr="005C00B9">
              <w:rPr>
                <w:b/>
                <w:sz w:val="18"/>
              </w:rPr>
              <w:t>(max 20 caratteri)</w:t>
            </w:r>
          </w:p>
        </w:tc>
      </w:tr>
    </w:tbl>
    <w:p w:rsidR="0011657A" w:rsidRPr="005C00B9" w:rsidRDefault="0011657A" w:rsidP="0011657A"/>
    <w:p w:rsidR="0011657A" w:rsidRPr="005C00B9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38"/>
        <w:gridCol w:w="5740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16"/>
              </w:rPr>
            </w:pPr>
            <w:r w:rsidRPr="005C00B9">
              <w:rPr>
                <w:b/>
                <w:sz w:val="28"/>
              </w:rPr>
              <w:t>DOMANDA DI SOSTEGNO n.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8"/>
              </w:rPr>
            </w:pPr>
          </w:p>
        </w:tc>
      </w:tr>
    </w:tbl>
    <w:p w:rsidR="0011657A" w:rsidRPr="005C00B9" w:rsidRDefault="0011657A" w:rsidP="0011657A"/>
    <w:p w:rsidR="0011657A" w:rsidRPr="005C00B9" w:rsidRDefault="0011657A" w:rsidP="0011657A"/>
    <w:p w:rsidR="0011657A" w:rsidRPr="005C00B9" w:rsidRDefault="0011657A" w:rsidP="0011657A">
      <w:pPr>
        <w:ind w:left="426" w:hanging="426"/>
        <w:jc w:val="both"/>
      </w:pPr>
    </w:p>
    <w:p w:rsidR="0011657A" w:rsidRPr="005C00B9" w:rsidRDefault="0011657A" w:rsidP="0011657A"/>
    <w:p w:rsidR="0011657A" w:rsidRPr="005C00B9" w:rsidRDefault="0011657A" w:rsidP="0011657A">
      <w:pPr>
        <w:rPr>
          <w:sz w:val="16"/>
          <w:szCs w:val="16"/>
        </w:rPr>
      </w:pPr>
      <w:r w:rsidRPr="005C00B9"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spacing w:before="60" w:after="60"/>
              <w:ind w:left="284" w:hanging="284"/>
              <w:rPr>
                <w:b/>
              </w:rPr>
            </w:pPr>
            <w:r w:rsidRPr="005C00B9">
              <w:rPr>
                <w:b/>
              </w:rPr>
              <w:br w:type="page"/>
            </w:r>
            <w:r w:rsidRPr="005C00B9">
              <w:rPr>
                <w:b/>
                <w:sz w:val="22"/>
                <w:szCs w:val="22"/>
              </w:rPr>
              <w:t>INFORMAZIONI del PRESTATORE DI SERVIZI</w:t>
            </w:r>
          </w:p>
        </w:tc>
      </w:tr>
    </w:tbl>
    <w:p w:rsidR="0011657A" w:rsidRPr="005C00B9" w:rsidRDefault="0011657A" w:rsidP="0011657A">
      <w:pPr>
        <w:numPr>
          <w:ilvl w:val="1"/>
          <w:numId w:val="46"/>
        </w:numPr>
        <w:spacing w:before="120" w:after="60"/>
        <w:ind w:left="426" w:hanging="437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>soggetto richiedente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344"/>
      </w:tblGrid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denominazione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codice fiscale (CUAA)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via e numero civ. sede legale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città – CAP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PEC (*)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344"/>
      </w:tblGrid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legale rappresentante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codice fiscale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344"/>
      </w:tblGrid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responsabile tecnico del progetto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cellulare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3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indirizzo email (*)</w:t>
            </w:r>
          </w:p>
        </w:tc>
        <w:tc>
          <w:tcPr>
            <w:tcW w:w="3219" w:type="pct"/>
            <w:tcBorders>
              <w:left w:val="single" w:sz="4" w:space="0" w:color="auto"/>
            </w:tcBorders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spacing w:before="60"/>
        <w:ind w:left="1843" w:hanging="1843"/>
        <w:jc w:val="both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 xml:space="preserve">(*) NOTA BENE: </w:t>
      </w:r>
      <w:r w:rsidRPr="005C00B9">
        <w:rPr>
          <w:sz w:val="22"/>
          <w:szCs w:val="22"/>
        </w:rPr>
        <w:t>le comunicazioni da parte della Regione sono inviate esclusivamente tramite PEC e, su richiesta potranno essere anticipate all’indirizzo email indicato</w:t>
      </w: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</w:pPr>
            <w:r w:rsidRPr="005C00B9">
              <w:rPr>
                <w:b/>
                <w:sz w:val="22"/>
                <w:szCs w:val="22"/>
              </w:rPr>
              <w:t>2) INQUADRAMENTO PROGETTUALE</w:t>
            </w:r>
          </w:p>
        </w:tc>
      </w:tr>
    </w:tbl>
    <w:p w:rsidR="0011657A" w:rsidRPr="005C00B9" w:rsidRDefault="0011657A" w:rsidP="0011657A">
      <w:pPr>
        <w:keepNext/>
        <w:autoSpaceDE w:val="0"/>
        <w:autoSpaceDN w:val="0"/>
        <w:adjustRightInd w:val="0"/>
        <w:spacing w:before="120" w:after="60"/>
        <w:outlineLvl w:val="0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 xml:space="preserve">2.1) tipologia progettuale </w:t>
      </w:r>
    </w:p>
    <w:p w:rsidR="0011657A" w:rsidRPr="00535176" w:rsidRDefault="0011657A" w:rsidP="0011657A">
      <w:pPr>
        <w:numPr>
          <w:ilvl w:val="0"/>
          <w:numId w:val="52"/>
        </w:numPr>
        <w:spacing w:after="60"/>
        <w:ind w:left="142" w:hanging="142"/>
      </w:pPr>
      <w:r w:rsidRPr="005C00B9">
        <w:rPr>
          <w:b/>
          <w:i/>
          <w:sz w:val="22"/>
          <w:szCs w:val="22"/>
        </w:rPr>
        <w:t>tematica progettuale</w:t>
      </w:r>
      <w:r w:rsidRPr="005C00B9">
        <w:rPr>
          <w:sz w:val="22"/>
          <w:szCs w:val="22"/>
        </w:rPr>
        <w:t xml:space="preserve"> </w:t>
      </w:r>
      <w:r w:rsidRPr="00535176">
        <w:rPr>
          <w:i/>
        </w:rPr>
        <w:t>(contrassegnare con X esclusivamente la tematica oggetto del progetto)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14"/>
        <w:gridCol w:w="540"/>
      </w:tblGrid>
      <w:tr w:rsidR="0011657A" w:rsidRPr="005C00B9" w:rsidTr="0011657A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SETTORI</w:t>
            </w:r>
          </w:p>
        </w:tc>
      </w:tr>
      <w:tr w:rsidR="007D5FB5" w:rsidRPr="005C00B9" w:rsidTr="0011657A">
        <w:tc>
          <w:tcPr>
            <w:tcW w:w="4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5FB5" w:rsidRPr="00D23798" w:rsidRDefault="007D5FB5" w:rsidP="007D5FB5">
            <w:pPr>
              <w:pStyle w:val="Paragrafoelenco"/>
              <w:numPr>
                <w:ilvl w:val="0"/>
                <w:numId w:val="68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innovazioni di prodotto tramite l’allestimento </w:t>
            </w:r>
            <w:r>
              <w:rPr>
                <w:rFonts w:ascii="Cambria" w:hAnsi="Cambria"/>
              </w:rPr>
              <w:t>e la gestione di campi catalogo e di campi di conservazione delle biodiversità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5FB5" w:rsidRPr="005C00B9" w:rsidRDefault="007D5FB5" w:rsidP="0011657A">
            <w:pPr>
              <w:spacing w:before="60" w:after="60"/>
              <w:ind w:left="207"/>
              <w:jc w:val="center"/>
              <w:rPr>
                <w:sz w:val="22"/>
                <w:szCs w:val="22"/>
              </w:rPr>
            </w:pPr>
          </w:p>
        </w:tc>
      </w:tr>
      <w:tr w:rsidR="007D5FB5" w:rsidRPr="005C00B9" w:rsidTr="0011657A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7D5FB5" w:rsidRPr="00D23798" w:rsidRDefault="007D5FB5" w:rsidP="007D5FB5">
            <w:pPr>
              <w:pStyle w:val="Paragrafoelenco"/>
              <w:numPr>
                <w:ilvl w:val="0"/>
                <w:numId w:val="68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potenzialità del settore (metodi e impianti di lavorazione delle materie prime, trasformazione  nei prodotti finiti)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7D5FB5" w:rsidRPr="005C00B9" w:rsidRDefault="007D5FB5" w:rsidP="0011657A">
            <w:pPr>
              <w:spacing w:before="60" w:after="60"/>
              <w:ind w:left="142"/>
              <w:jc w:val="center"/>
              <w:rPr>
                <w:sz w:val="22"/>
                <w:szCs w:val="22"/>
              </w:rPr>
            </w:pPr>
          </w:p>
        </w:tc>
      </w:tr>
      <w:tr w:rsidR="007D5FB5" w:rsidRPr="005C00B9" w:rsidTr="0011657A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7D5FB5" w:rsidRPr="00D23798" w:rsidRDefault="007D5FB5" w:rsidP="007D5FB5">
            <w:pPr>
              <w:pStyle w:val="Paragrafoelenco"/>
              <w:numPr>
                <w:ilvl w:val="0"/>
                <w:numId w:val="68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strategie e tecniche di produzione delle materie prime (orzo, altri cereali maltabili e</w:t>
            </w:r>
            <w:r>
              <w:rPr>
                <w:rFonts w:ascii="Cambria" w:hAnsi="Cambria"/>
              </w:rPr>
              <w:t xml:space="preserve"> non maltabili, luppolo e aroma</w:t>
            </w:r>
            <w:r w:rsidRPr="00644B23">
              <w:rPr>
                <w:rFonts w:ascii="Cambria" w:hAnsi="Cambria"/>
              </w:rPr>
              <w:t>ti</w:t>
            </w:r>
            <w:r>
              <w:rPr>
                <w:rFonts w:ascii="Cambria" w:hAnsi="Cambria"/>
              </w:rPr>
              <w:t>z</w:t>
            </w:r>
            <w:r w:rsidRPr="00644B23">
              <w:rPr>
                <w:rFonts w:ascii="Cambria" w:hAnsi="Cambria"/>
              </w:rPr>
              <w:t>zanti di origine agricola locale)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7D5FB5" w:rsidRPr="005C00B9" w:rsidRDefault="007D5FB5" w:rsidP="0011657A">
            <w:pPr>
              <w:spacing w:before="60" w:after="60"/>
              <w:ind w:left="207"/>
              <w:jc w:val="center"/>
              <w:rPr>
                <w:sz w:val="22"/>
                <w:szCs w:val="22"/>
              </w:rPr>
            </w:pPr>
          </w:p>
        </w:tc>
      </w:tr>
      <w:tr w:rsidR="007D5FB5" w:rsidRPr="005C00B9" w:rsidTr="0011657A">
        <w:tc>
          <w:tcPr>
            <w:tcW w:w="4726" w:type="pct"/>
            <w:vAlign w:val="center"/>
          </w:tcPr>
          <w:p w:rsidR="007D5FB5" w:rsidRPr="00D23798" w:rsidRDefault="007D5FB5" w:rsidP="007D5FB5">
            <w:pPr>
              <w:pStyle w:val="Paragrafoelenco"/>
              <w:numPr>
                <w:ilvl w:val="0"/>
                <w:numId w:val="68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strategie di gestione del suolo, delle risorse idriche (in particolare acque di alta qualità del savonese) e per la riduzione dell’utilizzo di fitofarmaci e dei fertilizzanti (difesa sostenibile di cereali e luppolo per la produzione di birra); </w:t>
            </w:r>
          </w:p>
        </w:tc>
        <w:tc>
          <w:tcPr>
            <w:tcW w:w="274" w:type="pct"/>
            <w:vAlign w:val="center"/>
          </w:tcPr>
          <w:p w:rsidR="007D5FB5" w:rsidRPr="005C00B9" w:rsidRDefault="007D5FB5" w:rsidP="0011657A">
            <w:pPr>
              <w:spacing w:before="60" w:after="60"/>
              <w:ind w:left="207"/>
              <w:jc w:val="center"/>
              <w:rPr>
                <w:sz w:val="22"/>
                <w:szCs w:val="22"/>
              </w:rPr>
            </w:pPr>
          </w:p>
        </w:tc>
      </w:tr>
      <w:tr w:rsidR="007D5FB5" w:rsidRPr="005C00B9" w:rsidTr="0011657A">
        <w:tc>
          <w:tcPr>
            <w:tcW w:w="4726" w:type="pct"/>
            <w:vAlign w:val="center"/>
          </w:tcPr>
          <w:p w:rsidR="007D5FB5" w:rsidRPr="00D23798" w:rsidRDefault="007D5FB5" w:rsidP="007D5FB5">
            <w:pPr>
              <w:pStyle w:val="Paragrafoelenco"/>
              <w:numPr>
                <w:ilvl w:val="0"/>
                <w:numId w:val="68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innovazioni tecnologiche e impiantistiche a ridotto consumo energetico (fino a emissioni zero) e a basso impatto ambientale</w:t>
            </w:r>
          </w:p>
        </w:tc>
        <w:tc>
          <w:tcPr>
            <w:tcW w:w="274" w:type="pct"/>
            <w:vAlign w:val="center"/>
          </w:tcPr>
          <w:p w:rsidR="007D5FB5" w:rsidRPr="005C00B9" w:rsidRDefault="007D5FB5" w:rsidP="0011657A">
            <w:pPr>
              <w:spacing w:before="60" w:after="60"/>
              <w:ind w:left="207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4726" w:type="pct"/>
            <w:vAlign w:val="center"/>
          </w:tcPr>
          <w:p w:rsidR="0011657A" w:rsidRPr="005C00B9" w:rsidRDefault="0011657A" w:rsidP="0011657A">
            <w:pPr>
              <w:numPr>
                <w:ilvl w:val="0"/>
                <w:numId w:val="2"/>
              </w:numPr>
              <w:tabs>
                <w:tab w:val="clear" w:pos="1210"/>
              </w:tabs>
              <w:autoSpaceDE w:val="0"/>
              <w:autoSpaceDN w:val="0"/>
              <w:adjustRightInd w:val="0"/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11657A" w:rsidRPr="005C00B9" w:rsidRDefault="0011657A" w:rsidP="0011657A">
            <w:pPr>
              <w:spacing w:before="60" w:after="60"/>
              <w:ind w:left="207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4726" w:type="pct"/>
            <w:vAlign w:val="center"/>
          </w:tcPr>
          <w:p w:rsidR="0011657A" w:rsidRPr="005C00B9" w:rsidRDefault="0011657A" w:rsidP="0011657A">
            <w:pPr>
              <w:numPr>
                <w:ilvl w:val="0"/>
                <w:numId w:val="2"/>
              </w:numPr>
              <w:tabs>
                <w:tab w:val="clear" w:pos="1210"/>
              </w:tabs>
              <w:autoSpaceDE w:val="0"/>
              <w:autoSpaceDN w:val="0"/>
              <w:adjustRightInd w:val="0"/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11657A" w:rsidRPr="005C00B9" w:rsidRDefault="0011657A" w:rsidP="0011657A">
            <w:pPr>
              <w:spacing w:before="60" w:after="60"/>
              <w:ind w:left="207"/>
              <w:jc w:val="center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numPr>
          <w:ilvl w:val="0"/>
          <w:numId w:val="49"/>
        </w:numPr>
        <w:spacing w:before="60" w:after="60"/>
        <w:ind w:left="142" w:hanging="142"/>
        <w:rPr>
          <w:b/>
          <w:i/>
        </w:rPr>
      </w:pPr>
      <w:r w:rsidRPr="005C00B9">
        <w:rPr>
          <w:b/>
          <w:i/>
          <w:sz w:val="22"/>
          <w:szCs w:val="22"/>
        </w:rPr>
        <w:t>ambito territoriale</w:t>
      </w:r>
      <w:r w:rsidRPr="005C00B9">
        <w:rPr>
          <w:i/>
          <w:sz w:val="22"/>
          <w:szCs w:val="22"/>
        </w:rPr>
        <w:t xml:space="preserve"> </w:t>
      </w:r>
      <w:r w:rsidRPr="00535176">
        <w:rPr>
          <w:i/>
        </w:rPr>
        <w:t>(contrassegnare con X l’ambito prescelto)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708"/>
        <w:gridCol w:w="4927"/>
      </w:tblGrid>
      <w:tr w:rsidR="0011657A" w:rsidRPr="005C00B9" w:rsidTr="0011657A">
        <w:tc>
          <w:tcPr>
            <w:tcW w:w="2141" w:type="pct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ambito di riferimento</w:t>
            </w:r>
          </w:p>
        </w:tc>
        <w:tc>
          <w:tcPr>
            <w:tcW w:w="359" w:type="pct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Descrizione</w:t>
            </w:r>
          </w:p>
        </w:tc>
      </w:tr>
      <w:tr w:rsidR="0011657A" w:rsidRPr="005C00B9" w:rsidTr="0011657A">
        <w:tc>
          <w:tcPr>
            <w:tcW w:w="2141" w:type="pct"/>
          </w:tcPr>
          <w:p w:rsidR="0011657A" w:rsidRPr="005C00B9" w:rsidRDefault="0011657A" w:rsidP="0011657A">
            <w:pPr>
              <w:numPr>
                <w:ilvl w:val="0"/>
                <w:numId w:val="50"/>
              </w:numPr>
              <w:suppressAutoHyphens/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ambito “regionale”</w:t>
            </w:r>
          </w:p>
        </w:tc>
        <w:tc>
          <w:tcPr>
            <w:tcW w:w="359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00" w:type="pct"/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  <w:highlight w:val="yellow"/>
              </w:rPr>
            </w:pPr>
          </w:p>
        </w:tc>
      </w:tr>
      <w:tr w:rsidR="0011657A" w:rsidRPr="005C00B9" w:rsidTr="0011657A">
        <w:tc>
          <w:tcPr>
            <w:tcW w:w="2141" w:type="pct"/>
          </w:tcPr>
          <w:p w:rsidR="0011657A" w:rsidRPr="005C00B9" w:rsidRDefault="0011657A" w:rsidP="0011657A">
            <w:pPr>
              <w:numPr>
                <w:ilvl w:val="0"/>
                <w:numId w:val="50"/>
              </w:numPr>
              <w:suppressAutoHyphens/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ambito “provinciale”</w:t>
            </w:r>
          </w:p>
        </w:tc>
        <w:tc>
          <w:tcPr>
            <w:tcW w:w="359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00" w:type="pct"/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  <w:highlight w:val="yellow"/>
              </w:rPr>
            </w:pPr>
          </w:p>
        </w:tc>
      </w:tr>
      <w:tr w:rsidR="0011657A" w:rsidRPr="005C00B9" w:rsidTr="0011657A">
        <w:trPr>
          <w:trHeight w:val="316"/>
        </w:trPr>
        <w:tc>
          <w:tcPr>
            <w:tcW w:w="2141" w:type="pct"/>
          </w:tcPr>
          <w:p w:rsidR="0011657A" w:rsidRPr="005C00B9" w:rsidRDefault="0011657A" w:rsidP="0011657A">
            <w:pPr>
              <w:numPr>
                <w:ilvl w:val="0"/>
                <w:numId w:val="50"/>
              </w:numPr>
              <w:suppressAutoHyphens/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lastRenderedPageBreak/>
              <w:t>ambito “comprensoriale/comunale”</w:t>
            </w:r>
          </w:p>
        </w:tc>
        <w:tc>
          <w:tcPr>
            <w:tcW w:w="359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00" w:type="pct"/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  <w:highlight w:val="yellow"/>
              </w:rPr>
            </w:pPr>
          </w:p>
        </w:tc>
      </w:tr>
    </w:tbl>
    <w:p w:rsidR="0011657A" w:rsidRPr="005C00B9" w:rsidRDefault="0011657A" w:rsidP="0011657A">
      <w:pPr>
        <w:numPr>
          <w:ilvl w:val="0"/>
          <w:numId w:val="49"/>
        </w:numPr>
        <w:spacing w:before="60" w:after="60"/>
        <w:ind w:left="142" w:hanging="142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durata del progetto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6"/>
        <w:gridCol w:w="2046"/>
        <w:gridCol w:w="2046"/>
        <w:gridCol w:w="1793"/>
        <w:gridCol w:w="1793"/>
      </w:tblGrid>
      <w:tr w:rsidR="0011657A" w:rsidRPr="005C00B9" w:rsidTr="0011657A">
        <w:trPr>
          <w:trHeight w:val="433"/>
        </w:trPr>
        <w:tc>
          <w:tcPr>
            <w:tcW w:w="2142" w:type="pct"/>
            <w:gridSpan w:val="2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previsione giorno/mese/anno</w:t>
            </w:r>
          </w:p>
        </w:tc>
        <w:tc>
          <w:tcPr>
            <w:tcW w:w="1038" w:type="pct"/>
            <w:vMerge w:val="restart"/>
            <w:shd w:val="clear" w:color="auto" w:fill="EEECE1"/>
            <w:vAlign w:val="center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durata del progetto (mesi)</w:t>
            </w:r>
          </w:p>
        </w:tc>
        <w:tc>
          <w:tcPr>
            <w:tcW w:w="910" w:type="pct"/>
            <w:vMerge w:val="restart"/>
            <w:shd w:val="clear" w:color="auto" w:fill="EEECE1"/>
            <w:vAlign w:val="center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  <w:u w:val="single"/>
              </w:rPr>
            </w:pPr>
            <w:r w:rsidRPr="005C00B9">
              <w:rPr>
                <w:b/>
                <w:sz w:val="22"/>
                <w:szCs w:val="22"/>
              </w:rPr>
              <w:t>n. giorni di dimostrazione</w:t>
            </w:r>
          </w:p>
        </w:tc>
        <w:tc>
          <w:tcPr>
            <w:tcW w:w="910" w:type="pct"/>
            <w:vMerge w:val="restart"/>
            <w:shd w:val="clear" w:color="auto" w:fill="EEECE1"/>
            <w:vAlign w:val="center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  <w:u w:val="single"/>
              </w:rPr>
            </w:pPr>
            <w:r w:rsidRPr="005C00B9">
              <w:rPr>
                <w:b/>
                <w:sz w:val="22"/>
                <w:szCs w:val="22"/>
              </w:rPr>
              <w:t>n. ore di dimostrazione</w:t>
            </w:r>
          </w:p>
        </w:tc>
      </w:tr>
      <w:tr w:rsidR="0011657A" w:rsidRPr="005C00B9" w:rsidTr="0011657A">
        <w:trPr>
          <w:trHeight w:val="270"/>
        </w:trPr>
        <w:tc>
          <w:tcPr>
            <w:tcW w:w="1104" w:type="pct"/>
            <w:shd w:val="clear" w:color="auto" w:fill="EEECE1"/>
          </w:tcPr>
          <w:p w:rsidR="0011657A" w:rsidRPr="005C00B9" w:rsidRDefault="0011657A" w:rsidP="0011657A">
            <w:pPr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inizio progetto</w:t>
            </w:r>
          </w:p>
        </w:tc>
        <w:tc>
          <w:tcPr>
            <w:tcW w:w="1038" w:type="pct"/>
            <w:shd w:val="clear" w:color="auto" w:fill="EEECE1"/>
          </w:tcPr>
          <w:p w:rsidR="0011657A" w:rsidRPr="005C00B9" w:rsidRDefault="0011657A" w:rsidP="0011657A">
            <w:pPr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fine progetto</w:t>
            </w:r>
          </w:p>
        </w:tc>
        <w:tc>
          <w:tcPr>
            <w:tcW w:w="1038" w:type="pct"/>
            <w:vMerge/>
            <w:shd w:val="clear" w:color="auto" w:fill="EEECE1"/>
          </w:tcPr>
          <w:p w:rsidR="0011657A" w:rsidRPr="005C00B9" w:rsidRDefault="0011657A" w:rsidP="0011657A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910" w:type="pct"/>
            <w:vMerge/>
            <w:shd w:val="clear" w:color="auto" w:fill="EEECE1"/>
          </w:tcPr>
          <w:p w:rsidR="0011657A" w:rsidRPr="005C00B9" w:rsidRDefault="0011657A" w:rsidP="0011657A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910" w:type="pct"/>
            <w:vMerge/>
            <w:shd w:val="clear" w:color="auto" w:fill="EEECE1"/>
          </w:tcPr>
          <w:p w:rsidR="0011657A" w:rsidRPr="005C00B9" w:rsidRDefault="0011657A" w:rsidP="0011657A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1657A" w:rsidRPr="005C00B9" w:rsidTr="0011657A">
        <w:tc>
          <w:tcPr>
            <w:tcW w:w="1104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pct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jc w:val="both"/>
        <w:rPr>
          <w:sz w:val="22"/>
          <w:szCs w:val="22"/>
        </w:rPr>
      </w:pPr>
      <w:r w:rsidRPr="005C00B9">
        <w:rPr>
          <w:b/>
          <w:sz w:val="22"/>
          <w:szCs w:val="22"/>
        </w:rPr>
        <w:t xml:space="preserve">Nota bene: </w:t>
      </w:r>
      <w:r w:rsidRPr="005C00B9">
        <w:rPr>
          <w:sz w:val="22"/>
          <w:szCs w:val="22"/>
        </w:rPr>
        <w:t xml:space="preserve">la prima iniziativa deve essere realizzata entro </w:t>
      </w:r>
      <w:r w:rsidRPr="005C00B9">
        <w:rPr>
          <w:b/>
          <w:sz w:val="22"/>
          <w:szCs w:val="22"/>
        </w:rPr>
        <w:t xml:space="preserve">90 giorni </w:t>
      </w:r>
      <w:r>
        <w:rPr>
          <w:sz w:val="22"/>
          <w:szCs w:val="22"/>
        </w:rPr>
        <w:t xml:space="preserve">dalla data </w:t>
      </w:r>
      <w:r w:rsidRPr="005C00B9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Pr="005C00B9">
        <w:rPr>
          <w:sz w:val="22"/>
          <w:szCs w:val="22"/>
        </w:rPr>
        <w:t xml:space="preserve"> concessione</w:t>
      </w:r>
      <w:r>
        <w:rPr>
          <w:sz w:val="22"/>
          <w:szCs w:val="22"/>
        </w:rPr>
        <w:t>.</w:t>
      </w: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keepNext/>
        <w:autoSpaceDE w:val="0"/>
        <w:autoSpaceDN w:val="0"/>
        <w:adjustRightInd w:val="0"/>
        <w:spacing w:after="60"/>
        <w:outlineLvl w:val="0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>2.2) obiettivi e coerenza progettuale</w:t>
      </w:r>
    </w:p>
    <w:p w:rsidR="0011657A" w:rsidRPr="005C00B9" w:rsidRDefault="0011657A" w:rsidP="0011657A">
      <w:pPr>
        <w:numPr>
          <w:ilvl w:val="0"/>
          <w:numId w:val="49"/>
        </w:numPr>
        <w:spacing w:before="120" w:after="60"/>
        <w:ind w:left="142" w:hanging="142"/>
        <w:jc w:val="both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obiettivi generali e specifici, compreso i potenziali destinatari e le ricadute attese a livello settoriale e/o territoriale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77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numPr>
                <w:ilvl w:val="0"/>
                <w:numId w:val="61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obiettivi generali e settoriali:</w:t>
            </w:r>
          </w:p>
          <w:p w:rsidR="0011657A" w:rsidRPr="005C00B9" w:rsidRDefault="0011657A" w:rsidP="0011657A">
            <w:pPr>
              <w:numPr>
                <w:ilvl w:val="0"/>
                <w:numId w:val="61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potenziali destinatari:</w:t>
            </w:r>
          </w:p>
          <w:p w:rsidR="0011657A" w:rsidRPr="005C00B9" w:rsidRDefault="0011657A" w:rsidP="0011657A">
            <w:pPr>
              <w:numPr>
                <w:ilvl w:val="0"/>
                <w:numId w:val="61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ricadute attese a livello settoriale e/o territoriale:</w:t>
            </w:r>
          </w:p>
        </w:tc>
      </w:tr>
    </w:tbl>
    <w:p w:rsidR="0011657A" w:rsidRPr="00535176" w:rsidRDefault="0011657A" w:rsidP="0011657A">
      <w:pPr>
        <w:numPr>
          <w:ilvl w:val="0"/>
          <w:numId w:val="49"/>
        </w:numPr>
        <w:spacing w:before="120" w:after="60"/>
        <w:ind w:left="142" w:hanging="142"/>
        <w:jc w:val="both"/>
        <w:rPr>
          <w:b/>
          <w:i/>
        </w:rPr>
      </w:pPr>
      <w:r w:rsidRPr="005C00B9">
        <w:rPr>
          <w:b/>
          <w:i/>
          <w:sz w:val="22"/>
          <w:szCs w:val="22"/>
        </w:rPr>
        <w:t>coerenza con la focus area</w:t>
      </w:r>
      <w:r w:rsidRPr="005C00B9">
        <w:rPr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deve essere indicata un’unica focus area tra quelle previste dal Bando)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3"/>
        <w:gridCol w:w="7381"/>
      </w:tblGrid>
      <w:tr w:rsidR="0011657A" w:rsidRPr="005C00B9" w:rsidTr="0011657A">
        <w:tc>
          <w:tcPr>
            <w:tcW w:w="1255" w:type="pct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5C00B9">
              <w:rPr>
                <w:b/>
                <w:sz w:val="22"/>
                <w:szCs w:val="22"/>
                <w:shd w:val="clear" w:color="auto" w:fill="EEECE1"/>
                <w:lang w:val="en-GB"/>
              </w:rPr>
              <w:t>FOCUS</w:t>
            </w:r>
            <w:r w:rsidRPr="005C00B9">
              <w:rPr>
                <w:b/>
                <w:sz w:val="22"/>
                <w:szCs w:val="22"/>
                <w:lang w:val="en-GB"/>
              </w:rPr>
              <w:t xml:space="preserve"> AREA</w:t>
            </w:r>
          </w:p>
        </w:tc>
        <w:tc>
          <w:tcPr>
            <w:tcW w:w="3745" w:type="pct"/>
          </w:tcPr>
          <w:p w:rsidR="0011657A" w:rsidRPr="005C00B9" w:rsidRDefault="0011657A" w:rsidP="0011657A">
            <w:pPr>
              <w:numPr>
                <w:ilvl w:val="0"/>
                <w:numId w:val="47"/>
              </w:numPr>
              <w:suppressAutoHyphens/>
              <w:spacing w:before="60" w:after="60"/>
              <w:ind w:left="319" w:hanging="284"/>
              <w:rPr>
                <w:b/>
                <w:sz w:val="22"/>
                <w:szCs w:val="22"/>
                <w:lang w:val="en-GB"/>
              </w:rPr>
            </w:pPr>
            <w:r w:rsidRPr="005C00B9">
              <w:rPr>
                <w:b/>
                <w:sz w:val="22"/>
                <w:szCs w:val="22"/>
                <w:lang w:val="en-GB"/>
              </w:rPr>
              <w:t>focus area:</w:t>
            </w:r>
          </w:p>
        </w:tc>
      </w:tr>
      <w:tr w:rsidR="0011657A" w:rsidRPr="005C00B9" w:rsidTr="0011657A">
        <w:tc>
          <w:tcPr>
            <w:tcW w:w="5000" w:type="pct"/>
            <w:gridSpan w:val="2"/>
          </w:tcPr>
          <w:p w:rsidR="0011657A" w:rsidRPr="00535176" w:rsidRDefault="0011657A" w:rsidP="0011657A">
            <w:pPr>
              <w:numPr>
                <w:ilvl w:val="0"/>
                <w:numId w:val="48"/>
              </w:numPr>
              <w:spacing w:before="60" w:after="60"/>
              <w:ind w:left="284" w:hanging="284"/>
              <w:rPr>
                <w:i/>
              </w:rPr>
            </w:pPr>
            <w:r w:rsidRPr="00535176">
              <w:rPr>
                <w:i/>
              </w:rPr>
              <w:t xml:space="preserve">descrivere la coerenza con </w:t>
            </w:r>
            <w:smartTag w:uri="urn:schemas-microsoft-com:office:smarttags" w:element="PersonName">
              <w:smartTagPr>
                <w:attr w:name="ProductID" w:val="la FOCUS Area"/>
              </w:smartTagPr>
              <w:r w:rsidRPr="00535176">
                <w:rPr>
                  <w:i/>
                </w:rPr>
                <w:t>la FOCUS AREA</w:t>
              </w:r>
            </w:smartTag>
            <w:r w:rsidRPr="00535176">
              <w:rPr>
                <w:i/>
              </w:rPr>
              <w:t xml:space="preserve"> individuata</w:t>
            </w:r>
          </w:p>
        </w:tc>
      </w:tr>
    </w:tbl>
    <w:p w:rsidR="0011657A" w:rsidRPr="00535176" w:rsidRDefault="0011657A" w:rsidP="0011657A">
      <w:pPr>
        <w:numPr>
          <w:ilvl w:val="0"/>
          <w:numId w:val="49"/>
        </w:numPr>
        <w:spacing w:before="120" w:after="60"/>
        <w:ind w:left="284" w:hanging="284"/>
        <w:rPr>
          <w:b/>
          <w:i/>
        </w:rPr>
      </w:pPr>
      <w:r w:rsidRPr="005C00B9">
        <w:rPr>
          <w:b/>
          <w:i/>
          <w:sz w:val="22"/>
          <w:szCs w:val="22"/>
        </w:rPr>
        <w:t>rispondenza al fabbisogno</w:t>
      </w:r>
      <w:r w:rsidRPr="005C00B9">
        <w:rPr>
          <w:i/>
          <w:sz w:val="22"/>
          <w:szCs w:val="22"/>
        </w:rPr>
        <w:t xml:space="preserve"> </w:t>
      </w:r>
      <w:r w:rsidRPr="00535176">
        <w:rPr>
          <w:i/>
        </w:rPr>
        <w:t>(possono essere indicati uno o più fabbisogni tra quelle previsti dal Bando</w:t>
      </w:r>
      <w:r w:rsidRPr="00535176">
        <w:rPr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3"/>
        <w:gridCol w:w="7381"/>
      </w:tblGrid>
      <w:tr w:rsidR="0011657A" w:rsidRPr="005C00B9" w:rsidTr="0011657A">
        <w:tc>
          <w:tcPr>
            <w:tcW w:w="1255" w:type="pct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FABBISOGNO PSR</w:t>
            </w:r>
          </w:p>
        </w:tc>
        <w:tc>
          <w:tcPr>
            <w:tcW w:w="3745" w:type="pct"/>
          </w:tcPr>
          <w:p w:rsidR="0011657A" w:rsidRPr="005C00B9" w:rsidRDefault="0011657A" w:rsidP="0011657A">
            <w:pPr>
              <w:numPr>
                <w:ilvl w:val="0"/>
                <w:numId w:val="48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 xml:space="preserve">fabbisogni: </w:t>
            </w:r>
          </w:p>
        </w:tc>
      </w:tr>
      <w:tr w:rsidR="0011657A" w:rsidRPr="005C00B9" w:rsidTr="0011657A">
        <w:tc>
          <w:tcPr>
            <w:tcW w:w="5000" w:type="pct"/>
            <w:gridSpan w:val="2"/>
          </w:tcPr>
          <w:p w:rsidR="0011657A" w:rsidRPr="00535176" w:rsidRDefault="0011657A" w:rsidP="0011657A">
            <w:pPr>
              <w:numPr>
                <w:ilvl w:val="0"/>
                <w:numId w:val="48"/>
              </w:numPr>
              <w:spacing w:before="60" w:after="60"/>
              <w:ind w:left="284" w:hanging="284"/>
              <w:rPr>
                <w:i/>
              </w:rPr>
            </w:pPr>
            <w:r w:rsidRPr="00535176">
              <w:rPr>
                <w:i/>
              </w:rPr>
              <w:t>descrivere la rispondenza al/ai fabbisogno/i indicato/i</w:t>
            </w: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>2.3) grado di innovazione</w:t>
      </w:r>
    </w:p>
    <w:p w:rsidR="0011657A" w:rsidRPr="005C00B9" w:rsidRDefault="0011657A" w:rsidP="0011657A">
      <w:pPr>
        <w:numPr>
          <w:ilvl w:val="0"/>
          <w:numId w:val="49"/>
        </w:numPr>
        <w:spacing w:before="120" w:after="60"/>
        <w:ind w:left="142" w:hanging="142"/>
        <w:jc w:val="both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pertinenza e trasferibilità dell’innovazione, compresa la presenza di indicatori di efficacia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</w:tcPr>
          <w:p w:rsidR="0011657A" w:rsidRPr="00535176" w:rsidRDefault="0011657A" w:rsidP="0011657A">
            <w:pPr>
              <w:numPr>
                <w:ilvl w:val="0"/>
                <w:numId w:val="60"/>
              </w:numPr>
              <w:spacing w:before="60" w:after="60"/>
              <w:ind w:left="284" w:hanging="284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descrivere </w:t>
            </w:r>
            <w:r w:rsidRPr="00535176">
              <w:rPr>
                <w:i/>
                <w:sz w:val="22"/>
                <w:szCs w:val="22"/>
              </w:rPr>
              <w:t>l’innovazione proposta</w:t>
            </w: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</w:tcPr>
          <w:p w:rsidR="0011657A" w:rsidRPr="00535176" w:rsidRDefault="0011657A" w:rsidP="0011657A">
            <w:pPr>
              <w:numPr>
                <w:ilvl w:val="0"/>
                <w:numId w:val="60"/>
              </w:numPr>
              <w:spacing w:before="60" w:after="60"/>
              <w:ind w:left="284" w:hanging="284"/>
              <w:jc w:val="both"/>
              <w:rPr>
                <w:i/>
                <w:sz w:val="22"/>
                <w:szCs w:val="22"/>
              </w:rPr>
            </w:pPr>
            <w:r w:rsidRPr="00535176">
              <w:rPr>
                <w:i/>
                <w:sz w:val="22"/>
                <w:szCs w:val="22"/>
              </w:rPr>
              <w:t>specificare inoltre se trattasi di introduzione di novità assoluta rispetto allo stato dell’arte, già testata e pronta per l’utilizzo</w:t>
            </w:r>
            <w:r>
              <w:rPr>
                <w:i/>
                <w:sz w:val="22"/>
                <w:szCs w:val="22"/>
              </w:rPr>
              <w:t>, o di innovazione già applicata</w:t>
            </w:r>
            <w:r w:rsidRPr="00535176">
              <w:rPr>
                <w:i/>
                <w:sz w:val="22"/>
                <w:szCs w:val="22"/>
              </w:rPr>
              <w:t xml:space="preserve"> in altri territori (già presente sul mercato);</w:t>
            </w:r>
          </w:p>
          <w:p w:rsidR="0011657A" w:rsidRPr="005C00B9" w:rsidRDefault="0011657A" w:rsidP="0011657A">
            <w:pPr>
              <w:numPr>
                <w:ilvl w:val="0"/>
                <w:numId w:val="60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35176">
              <w:rPr>
                <w:i/>
                <w:sz w:val="22"/>
                <w:szCs w:val="22"/>
              </w:rPr>
              <w:t>indicare eventuali connessioni/sinergie con progetti comunitari, nazionali e regionali (per ciascun progetto indicare il titolo e una sintetica descrizione - max. 5 righe)</w:t>
            </w: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</w:tcPr>
          <w:p w:rsidR="0011657A" w:rsidRPr="00535176" w:rsidRDefault="0011657A" w:rsidP="0011657A">
            <w:pPr>
              <w:numPr>
                <w:ilvl w:val="0"/>
                <w:numId w:val="59"/>
              </w:numPr>
              <w:spacing w:before="60" w:after="60"/>
              <w:ind w:left="284" w:hanging="284"/>
              <w:jc w:val="both"/>
              <w:rPr>
                <w:i/>
                <w:sz w:val="22"/>
                <w:szCs w:val="22"/>
              </w:rPr>
            </w:pPr>
            <w:r w:rsidRPr="00535176">
              <w:rPr>
                <w:i/>
                <w:sz w:val="22"/>
                <w:szCs w:val="22"/>
              </w:rPr>
              <w:t xml:space="preserve">indicare e descrivere gli indicatori e eventuali valori attesi </w:t>
            </w:r>
          </w:p>
        </w:tc>
      </w:tr>
    </w:tbl>
    <w:p w:rsidR="0011657A" w:rsidRPr="005C00B9" w:rsidRDefault="0011657A" w:rsidP="0011657A">
      <w:pPr>
        <w:numPr>
          <w:ilvl w:val="0"/>
          <w:numId w:val="49"/>
        </w:numPr>
        <w:spacing w:before="120" w:after="60"/>
        <w:ind w:left="142" w:hanging="142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innovazione finalizzata al miglioramento della produttività del settore agricolo o forestale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77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numPr>
          <w:ilvl w:val="0"/>
          <w:numId w:val="49"/>
        </w:numPr>
        <w:spacing w:before="120" w:after="60"/>
        <w:ind w:left="142" w:hanging="142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innovazione finalizzata al miglioramento della sostenibilità del settore agricolo e forestale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77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rPr>
                <w:sz w:val="16"/>
                <w:szCs w:val="16"/>
              </w:rPr>
            </w:pPr>
            <w:r w:rsidRPr="005C00B9">
              <w:rPr>
                <w:b/>
                <w:sz w:val="22"/>
                <w:szCs w:val="22"/>
              </w:rPr>
              <w:t>3) ATTIVITA’ PROGETTUALI</w:t>
            </w:r>
          </w:p>
        </w:tc>
      </w:tr>
    </w:tbl>
    <w:p w:rsidR="0011657A" w:rsidRPr="00535176" w:rsidRDefault="0011657A" w:rsidP="0011657A">
      <w:pPr>
        <w:spacing w:before="120"/>
        <w:rPr>
          <w:i/>
        </w:rPr>
      </w:pPr>
      <w:r w:rsidRPr="005C00B9">
        <w:rPr>
          <w:b/>
          <w:sz w:val="22"/>
          <w:szCs w:val="22"/>
        </w:rPr>
        <w:t>3.1)</w:t>
      </w:r>
      <w:r w:rsidRPr="005C00B9">
        <w:rPr>
          <w:sz w:val="22"/>
          <w:szCs w:val="22"/>
        </w:rPr>
        <w:t xml:space="preserve"> </w:t>
      </w:r>
      <w:r w:rsidRPr="005C00B9">
        <w:rPr>
          <w:b/>
          <w:sz w:val="22"/>
          <w:szCs w:val="22"/>
        </w:rPr>
        <w:t>fasi progettuali e</w:t>
      </w:r>
      <w:r w:rsidRPr="005C00B9">
        <w:rPr>
          <w:sz w:val="22"/>
          <w:szCs w:val="22"/>
        </w:rPr>
        <w:t xml:space="preserve"> </w:t>
      </w:r>
      <w:r w:rsidRPr="005C00B9">
        <w:rPr>
          <w:b/>
          <w:sz w:val="22"/>
          <w:szCs w:val="22"/>
        </w:rPr>
        <w:t xml:space="preserve">calendario </w:t>
      </w:r>
      <w:r w:rsidRPr="00535176">
        <w:rPr>
          <w:i/>
        </w:rPr>
        <w:t>(contrassegnare con X</w:t>
      </w:r>
      <w:r w:rsidRPr="00535176">
        <w:t xml:space="preserve"> </w:t>
      </w:r>
      <w:r w:rsidRPr="00535176">
        <w:rPr>
          <w:i/>
        </w:rPr>
        <w:t>il periodo di svolgimento delle fasi progettuali)</w:t>
      </w:r>
    </w:p>
    <w:p w:rsidR="0011657A" w:rsidRPr="00535176" w:rsidRDefault="0011657A" w:rsidP="0011657A">
      <w:pPr>
        <w:numPr>
          <w:ilvl w:val="0"/>
          <w:numId w:val="58"/>
        </w:numPr>
        <w:spacing w:before="120" w:after="60"/>
        <w:ind w:left="142" w:hanging="142"/>
        <w:rPr>
          <w:b/>
          <w:i/>
        </w:rPr>
      </w:pPr>
      <w:r w:rsidRPr="005C00B9">
        <w:rPr>
          <w:b/>
          <w:i/>
          <w:sz w:val="22"/>
          <w:szCs w:val="22"/>
        </w:rPr>
        <w:t xml:space="preserve">fasi progettuali </w:t>
      </w:r>
      <w:r w:rsidRPr="005C00B9">
        <w:rPr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elencare sinteticamente le fasi in cui si articola il  progetto</w:t>
      </w:r>
      <w:r w:rsidRPr="00535176"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2"/>
        <w:gridCol w:w="4122"/>
        <w:gridCol w:w="4940"/>
      </w:tblGrid>
      <w:tr w:rsidR="0011657A" w:rsidRPr="005C00B9" w:rsidTr="0011657A">
        <w:tc>
          <w:tcPr>
            <w:tcW w:w="817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i/>
                <w:sz w:val="22"/>
                <w:szCs w:val="22"/>
              </w:rPr>
            </w:pPr>
            <w:r w:rsidRPr="005C00B9">
              <w:rPr>
                <w:b/>
                <w:i/>
                <w:sz w:val="22"/>
                <w:szCs w:val="22"/>
              </w:rPr>
              <w:lastRenderedPageBreak/>
              <w:t>n. fase</w:t>
            </w:r>
          </w:p>
        </w:tc>
        <w:tc>
          <w:tcPr>
            <w:tcW w:w="4536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i/>
                <w:sz w:val="22"/>
                <w:szCs w:val="22"/>
              </w:rPr>
            </w:pPr>
            <w:r w:rsidRPr="005C00B9">
              <w:rPr>
                <w:b/>
                <w:i/>
                <w:sz w:val="22"/>
                <w:szCs w:val="22"/>
              </w:rPr>
              <w:t>titolo</w:t>
            </w:r>
          </w:p>
        </w:tc>
        <w:tc>
          <w:tcPr>
            <w:tcW w:w="5387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i/>
                <w:sz w:val="22"/>
                <w:szCs w:val="22"/>
              </w:rPr>
            </w:pPr>
            <w:r w:rsidRPr="005C00B9">
              <w:rPr>
                <w:b/>
                <w:i/>
                <w:sz w:val="22"/>
                <w:szCs w:val="22"/>
              </w:rPr>
              <w:t>breve descrizione</w:t>
            </w:r>
          </w:p>
        </w:tc>
      </w:tr>
      <w:tr w:rsidR="0011657A" w:rsidRPr="005C00B9" w:rsidTr="0011657A">
        <w:tc>
          <w:tcPr>
            <w:tcW w:w="81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i/>
                <w:sz w:val="22"/>
                <w:szCs w:val="22"/>
              </w:rPr>
            </w:pPr>
            <w:r w:rsidRPr="005C00B9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11657A" w:rsidRPr="005C00B9" w:rsidRDefault="0011657A" w:rsidP="0011657A">
            <w:pPr>
              <w:spacing w:before="60" w:after="60"/>
              <w:rPr>
                <w:i/>
                <w:sz w:val="22"/>
                <w:szCs w:val="22"/>
              </w:rPr>
            </w:pPr>
          </w:p>
        </w:tc>
        <w:tc>
          <w:tcPr>
            <w:tcW w:w="5387" w:type="dxa"/>
          </w:tcPr>
          <w:p w:rsidR="0011657A" w:rsidRPr="005C00B9" w:rsidRDefault="0011657A" w:rsidP="0011657A">
            <w:pPr>
              <w:spacing w:before="60" w:after="60"/>
              <w:rPr>
                <w:i/>
                <w:sz w:val="22"/>
                <w:szCs w:val="22"/>
              </w:rPr>
            </w:pPr>
          </w:p>
        </w:tc>
      </w:tr>
      <w:tr w:rsidR="0011657A" w:rsidRPr="005C00B9" w:rsidTr="0011657A">
        <w:tc>
          <w:tcPr>
            <w:tcW w:w="81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i/>
                <w:sz w:val="22"/>
                <w:szCs w:val="22"/>
              </w:rPr>
            </w:pPr>
            <w:r w:rsidRPr="005C00B9">
              <w:rPr>
                <w:i/>
                <w:sz w:val="22"/>
                <w:szCs w:val="22"/>
              </w:rPr>
              <w:t>n.</w:t>
            </w:r>
          </w:p>
        </w:tc>
        <w:tc>
          <w:tcPr>
            <w:tcW w:w="4536" w:type="dxa"/>
          </w:tcPr>
          <w:p w:rsidR="0011657A" w:rsidRPr="005C00B9" w:rsidRDefault="0011657A" w:rsidP="0011657A">
            <w:pPr>
              <w:spacing w:before="60" w:after="60"/>
              <w:rPr>
                <w:i/>
                <w:sz w:val="22"/>
                <w:szCs w:val="22"/>
              </w:rPr>
            </w:pPr>
          </w:p>
        </w:tc>
        <w:tc>
          <w:tcPr>
            <w:tcW w:w="5387" w:type="dxa"/>
          </w:tcPr>
          <w:p w:rsidR="0011657A" w:rsidRPr="005C00B9" w:rsidRDefault="0011657A" w:rsidP="0011657A">
            <w:pPr>
              <w:spacing w:before="60" w:after="60"/>
              <w:rPr>
                <w:i/>
                <w:sz w:val="22"/>
                <w:szCs w:val="22"/>
              </w:rPr>
            </w:pPr>
          </w:p>
        </w:tc>
      </w:tr>
    </w:tbl>
    <w:p w:rsidR="0011657A" w:rsidRDefault="0011657A" w:rsidP="0011657A">
      <w:pPr>
        <w:numPr>
          <w:ilvl w:val="0"/>
          <w:numId w:val="58"/>
        </w:numPr>
        <w:spacing w:before="60" w:after="60"/>
        <w:ind w:left="142" w:hanging="142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calendario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8"/>
        <w:gridCol w:w="11"/>
        <w:gridCol w:w="743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49"/>
        <w:gridCol w:w="15"/>
      </w:tblGrid>
      <w:tr w:rsidR="0011657A" w:rsidRPr="005C00B9" w:rsidTr="0011657A">
        <w:tc>
          <w:tcPr>
            <w:tcW w:w="714" w:type="dxa"/>
            <w:gridSpan w:val="2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i/>
                <w:sz w:val="22"/>
                <w:szCs w:val="22"/>
              </w:rPr>
            </w:pPr>
            <w:r w:rsidRPr="005C00B9">
              <w:rPr>
                <w:b/>
                <w:i/>
                <w:sz w:val="22"/>
                <w:szCs w:val="22"/>
              </w:rPr>
              <w:t>fase</w:t>
            </w:r>
          </w:p>
        </w:tc>
        <w:tc>
          <w:tcPr>
            <w:tcW w:w="9923" w:type="dxa"/>
            <w:gridSpan w:val="13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i/>
                <w:sz w:val="22"/>
                <w:szCs w:val="22"/>
              </w:rPr>
            </w:pPr>
            <w:r w:rsidRPr="005C00B9">
              <w:rPr>
                <w:b/>
                <w:i/>
                <w:sz w:val="22"/>
                <w:szCs w:val="22"/>
              </w:rPr>
              <w:t>MESE</w:t>
            </w:r>
          </w:p>
        </w:tc>
      </w:tr>
      <w:tr w:rsidR="0011657A" w:rsidRPr="005C00B9" w:rsidTr="00116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6" w:type="dxa"/>
          <w:cantSplit/>
        </w:trPr>
        <w:tc>
          <w:tcPr>
            <w:tcW w:w="703" w:type="dxa"/>
            <w:vAlign w:val="center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1</w:t>
            </w:r>
          </w:p>
        </w:tc>
        <w:tc>
          <w:tcPr>
            <w:tcW w:w="827" w:type="dxa"/>
            <w:gridSpan w:val="2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6" w:type="dxa"/>
          <w:cantSplit/>
        </w:trPr>
        <w:tc>
          <w:tcPr>
            <w:tcW w:w="703" w:type="dxa"/>
            <w:vAlign w:val="center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n.</w:t>
            </w:r>
          </w:p>
        </w:tc>
        <w:tc>
          <w:tcPr>
            <w:tcW w:w="827" w:type="dxa"/>
            <w:gridSpan w:val="2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spacing w:before="60"/>
        <w:rPr>
          <w:sz w:val="22"/>
          <w:szCs w:val="22"/>
        </w:rPr>
      </w:pPr>
      <w:r w:rsidRPr="005C00B9">
        <w:rPr>
          <w:b/>
          <w:sz w:val="22"/>
          <w:szCs w:val="22"/>
        </w:rPr>
        <w:t>Nota bene</w:t>
      </w:r>
      <w:r w:rsidRPr="005C00B9">
        <w:rPr>
          <w:sz w:val="22"/>
          <w:szCs w:val="22"/>
        </w:rPr>
        <w:t>: il calendario deve essere riferito  a partire dal mese previsto di inizio attività</w:t>
      </w: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spacing w:after="120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>3.2) attività dimostrative previste</w:t>
      </w:r>
    </w:p>
    <w:p w:rsidR="0011657A" w:rsidRPr="005C00B9" w:rsidRDefault="0011657A" w:rsidP="0011657A">
      <w:pPr>
        <w:ind w:left="284" w:hanging="284"/>
        <w:jc w:val="both"/>
        <w:rPr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a) iniziative obbligatorie</w:t>
      </w:r>
      <w:r w:rsidRPr="005C00B9">
        <w:rPr>
          <w:b/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indicare nella tipologia se trattasi di esercitazioni  o prove in campo)</w:t>
      </w:r>
    </w:p>
    <w:p w:rsidR="0011657A" w:rsidRPr="00535176" w:rsidRDefault="0011657A" w:rsidP="0011657A">
      <w:pPr>
        <w:numPr>
          <w:ilvl w:val="0"/>
          <w:numId w:val="56"/>
        </w:numPr>
        <w:spacing w:before="60" w:after="60"/>
        <w:ind w:left="284" w:hanging="284"/>
        <w:rPr>
          <w:b/>
          <w:i/>
        </w:rPr>
      </w:pPr>
      <w:r w:rsidRPr="005C00B9">
        <w:rPr>
          <w:b/>
          <w:i/>
          <w:sz w:val="22"/>
          <w:szCs w:val="22"/>
        </w:rPr>
        <w:t xml:space="preserve"> n. 1 – tipologia: ________________</w:t>
      </w:r>
      <w:r w:rsidRPr="005C00B9">
        <w:rPr>
          <w:i/>
          <w:sz w:val="22"/>
          <w:szCs w:val="22"/>
        </w:rPr>
        <w:t xml:space="preserve"> </w:t>
      </w:r>
      <w:r w:rsidRPr="00535176">
        <w:rPr>
          <w:i/>
        </w:rPr>
        <w:t>(replicare scheda per ciascuna tipologia)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74"/>
        <w:gridCol w:w="5376"/>
        <w:gridCol w:w="1079"/>
        <w:gridCol w:w="849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  <w:vAlign w:val="center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749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periodo (mese)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durata (ore)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argomento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docenti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35176" w:rsidRDefault="0011657A" w:rsidP="0011657A">
      <w:pPr>
        <w:numPr>
          <w:ilvl w:val="2"/>
          <w:numId w:val="45"/>
        </w:numPr>
        <w:ind w:left="284" w:hanging="284"/>
        <w:jc w:val="both"/>
        <w:rPr>
          <w:i/>
        </w:rPr>
      </w:pPr>
      <w:r w:rsidRPr="005C00B9">
        <w:rPr>
          <w:b/>
          <w:i/>
          <w:sz w:val="22"/>
          <w:szCs w:val="22"/>
        </w:rPr>
        <w:t>altre iniziative</w:t>
      </w:r>
      <w:r w:rsidRPr="005C00B9">
        <w:rPr>
          <w:b/>
          <w:sz w:val="22"/>
          <w:szCs w:val="22"/>
        </w:rPr>
        <w:t xml:space="preserve"> </w:t>
      </w:r>
      <w:r w:rsidRPr="005C00B9">
        <w:rPr>
          <w:b/>
          <w:i/>
          <w:sz w:val="22"/>
          <w:szCs w:val="22"/>
        </w:rPr>
        <w:t>facoltative</w:t>
      </w:r>
      <w:r w:rsidRPr="005C00B9">
        <w:rPr>
          <w:i/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indicare nella tipologia se trattasi di seminario, cancelli aperti, visita guidata)</w:t>
      </w:r>
    </w:p>
    <w:p w:rsidR="0011657A" w:rsidRPr="005C00B9" w:rsidRDefault="0011657A" w:rsidP="0011657A">
      <w:pPr>
        <w:numPr>
          <w:ilvl w:val="0"/>
          <w:numId w:val="56"/>
        </w:numPr>
        <w:spacing w:before="60" w:after="60"/>
        <w:ind w:left="284" w:hanging="284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n. 1 - tipologia:</w:t>
      </w:r>
      <w:r w:rsidRPr="005C00B9">
        <w:rPr>
          <w:i/>
          <w:sz w:val="22"/>
          <w:szCs w:val="22"/>
        </w:rPr>
        <w:t xml:space="preserve"> ________________</w:t>
      </w:r>
      <w:r w:rsidRPr="00535176">
        <w:rPr>
          <w:i/>
        </w:rPr>
        <w:t>(replicare scheda per ciascuna tipologia)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74"/>
        <w:gridCol w:w="5376"/>
        <w:gridCol w:w="1079"/>
        <w:gridCol w:w="849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  <w:vAlign w:val="center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749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periodo (mese)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durata (ore)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argomento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docenti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735" w:type="pct"/>
            <w:gridSpan w:val="3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numPr>
          <w:ilvl w:val="2"/>
          <w:numId w:val="45"/>
        </w:numPr>
        <w:spacing w:after="60"/>
        <w:ind w:left="284" w:hanging="284"/>
        <w:jc w:val="both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tabella riepilogativa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992"/>
        <w:gridCol w:w="1134"/>
        <w:gridCol w:w="993"/>
        <w:gridCol w:w="1275"/>
        <w:gridCol w:w="1134"/>
      </w:tblGrid>
      <w:tr w:rsidR="0011657A" w:rsidRPr="005C00B9" w:rsidTr="0011657A">
        <w:trPr>
          <w:jc w:val="center"/>
        </w:trPr>
        <w:tc>
          <w:tcPr>
            <w:tcW w:w="2518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tipologia</w:t>
            </w:r>
          </w:p>
        </w:tc>
        <w:tc>
          <w:tcPr>
            <w:tcW w:w="992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Imperia</w:t>
            </w:r>
          </w:p>
        </w:tc>
        <w:tc>
          <w:tcPr>
            <w:tcW w:w="1134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Savona</w:t>
            </w:r>
          </w:p>
        </w:tc>
        <w:tc>
          <w:tcPr>
            <w:tcW w:w="993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Genova</w:t>
            </w:r>
          </w:p>
        </w:tc>
        <w:tc>
          <w:tcPr>
            <w:tcW w:w="1275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La Spezia</w:t>
            </w:r>
          </w:p>
        </w:tc>
        <w:tc>
          <w:tcPr>
            <w:tcW w:w="1134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totale</w:t>
            </w:r>
          </w:p>
        </w:tc>
      </w:tr>
      <w:tr w:rsidR="0011657A" w:rsidRPr="005C00B9" w:rsidTr="0011657A">
        <w:trPr>
          <w:jc w:val="center"/>
        </w:trPr>
        <w:tc>
          <w:tcPr>
            <w:tcW w:w="2518" w:type="dxa"/>
          </w:tcPr>
          <w:p w:rsidR="0011657A" w:rsidRPr="005C00B9" w:rsidRDefault="0011657A" w:rsidP="0011657A">
            <w:pPr>
              <w:numPr>
                <w:ilvl w:val="0"/>
                <w:numId w:val="57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esercitazioni pratiche </w:t>
            </w:r>
          </w:p>
        </w:tc>
        <w:tc>
          <w:tcPr>
            <w:tcW w:w="992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rPr>
          <w:jc w:val="center"/>
        </w:trPr>
        <w:tc>
          <w:tcPr>
            <w:tcW w:w="2518" w:type="dxa"/>
          </w:tcPr>
          <w:p w:rsidR="0011657A" w:rsidRPr="005C00B9" w:rsidRDefault="0011657A" w:rsidP="0011657A">
            <w:pPr>
              <w:numPr>
                <w:ilvl w:val="0"/>
                <w:numId w:val="57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prove in campo</w:t>
            </w:r>
          </w:p>
        </w:tc>
        <w:tc>
          <w:tcPr>
            <w:tcW w:w="992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rPr>
          <w:jc w:val="center"/>
        </w:trPr>
        <w:tc>
          <w:tcPr>
            <w:tcW w:w="2518" w:type="dxa"/>
          </w:tcPr>
          <w:p w:rsidR="0011657A" w:rsidRPr="005C00B9" w:rsidRDefault="0011657A" w:rsidP="0011657A">
            <w:pPr>
              <w:numPr>
                <w:ilvl w:val="0"/>
                <w:numId w:val="57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seminari</w:t>
            </w:r>
          </w:p>
        </w:tc>
        <w:tc>
          <w:tcPr>
            <w:tcW w:w="992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rPr>
          <w:jc w:val="center"/>
        </w:trPr>
        <w:tc>
          <w:tcPr>
            <w:tcW w:w="2518" w:type="dxa"/>
          </w:tcPr>
          <w:p w:rsidR="0011657A" w:rsidRPr="005C00B9" w:rsidRDefault="0011657A" w:rsidP="0011657A">
            <w:pPr>
              <w:numPr>
                <w:ilvl w:val="0"/>
                <w:numId w:val="57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visita guidata</w:t>
            </w:r>
          </w:p>
        </w:tc>
        <w:tc>
          <w:tcPr>
            <w:tcW w:w="992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5C00B9" w:rsidTr="0011657A">
        <w:trPr>
          <w:jc w:val="center"/>
        </w:trPr>
        <w:tc>
          <w:tcPr>
            <w:tcW w:w="2518" w:type="dxa"/>
          </w:tcPr>
          <w:p w:rsidR="0011657A" w:rsidRPr="005C00B9" w:rsidRDefault="0011657A" w:rsidP="0011657A">
            <w:pPr>
              <w:numPr>
                <w:ilvl w:val="0"/>
                <w:numId w:val="57"/>
              </w:numPr>
              <w:spacing w:before="60" w:after="60"/>
              <w:ind w:left="284" w:hanging="284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cancelli aperti</w:t>
            </w:r>
          </w:p>
        </w:tc>
        <w:tc>
          <w:tcPr>
            <w:tcW w:w="992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7A" w:rsidRPr="005C00B9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spacing w:after="60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>3.3) strumenti di diffusione dell’innovazione</w:t>
      </w:r>
      <w:r w:rsidRPr="005C00B9">
        <w:rPr>
          <w:sz w:val="22"/>
          <w:szCs w:val="22"/>
        </w:rPr>
        <w:t xml:space="preserve"> </w:t>
      </w:r>
      <w:r w:rsidRPr="005C00B9">
        <w:rPr>
          <w:b/>
          <w:sz w:val="22"/>
          <w:szCs w:val="22"/>
        </w:rPr>
        <w:t>a supporto del progetto</w:t>
      </w:r>
      <w:r w:rsidRPr="005C00B9">
        <w:rPr>
          <w:sz w:val="22"/>
          <w:szCs w:val="22"/>
        </w:rPr>
        <w:t xml:space="preserve"> </w:t>
      </w:r>
      <w:r w:rsidRPr="005C00B9">
        <w:rPr>
          <w:i/>
          <w:sz w:val="22"/>
          <w:szCs w:val="22"/>
        </w:rPr>
        <w:t>(*)</w:t>
      </w:r>
    </w:p>
    <w:p w:rsidR="0011657A" w:rsidRPr="005C00B9" w:rsidRDefault="0011657A" w:rsidP="0011657A">
      <w:pPr>
        <w:numPr>
          <w:ilvl w:val="0"/>
          <w:numId w:val="54"/>
        </w:numPr>
        <w:ind w:left="284" w:hanging="284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strumenti prodotti ex novo</w:t>
      </w:r>
      <w:r w:rsidRPr="005C00B9">
        <w:rPr>
          <w:i/>
          <w:sz w:val="22"/>
          <w:szCs w:val="22"/>
        </w:rPr>
        <w:t xml:space="preserve">  </w:t>
      </w:r>
    </w:p>
    <w:p w:rsidR="0011657A" w:rsidRPr="00535176" w:rsidRDefault="0011657A" w:rsidP="0011657A">
      <w:pPr>
        <w:numPr>
          <w:ilvl w:val="0"/>
          <w:numId w:val="62"/>
        </w:numPr>
        <w:spacing w:before="60" w:after="60"/>
        <w:ind w:left="284" w:hanging="284"/>
        <w:rPr>
          <w:b/>
        </w:rPr>
      </w:pPr>
      <w:r w:rsidRPr="005C00B9">
        <w:rPr>
          <w:b/>
          <w:sz w:val="22"/>
          <w:szCs w:val="22"/>
        </w:rPr>
        <w:lastRenderedPageBreak/>
        <w:t xml:space="preserve">n. 1 </w:t>
      </w:r>
      <w:r w:rsidRPr="00535176">
        <w:rPr>
          <w:i/>
        </w:rPr>
        <w:t>(replicare scheda per ciascuna tipologia)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10"/>
        <w:gridCol w:w="776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  <w:r w:rsidRPr="005C00B9">
              <w:rPr>
                <w:b/>
                <w:i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C00B9">
              <w:rPr>
                <w:i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numPr>
          <w:ilvl w:val="0"/>
          <w:numId w:val="54"/>
        </w:numPr>
        <w:spacing w:before="60" w:after="60"/>
        <w:ind w:left="284" w:hanging="284"/>
        <w:rPr>
          <w:b/>
          <w:i/>
          <w:sz w:val="22"/>
          <w:szCs w:val="22"/>
        </w:rPr>
      </w:pPr>
      <w:r w:rsidRPr="005C00B9">
        <w:rPr>
          <w:b/>
          <w:i/>
          <w:sz w:val="22"/>
          <w:szCs w:val="22"/>
        </w:rPr>
        <w:t>altri strumenti</w:t>
      </w:r>
    </w:p>
    <w:p w:rsidR="0011657A" w:rsidRPr="005C00B9" w:rsidRDefault="0011657A" w:rsidP="0011657A">
      <w:pPr>
        <w:numPr>
          <w:ilvl w:val="0"/>
          <w:numId w:val="62"/>
        </w:numPr>
        <w:spacing w:before="60" w:after="60"/>
        <w:ind w:left="284" w:hanging="284"/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 xml:space="preserve">n. 1 </w:t>
      </w:r>
      <w:r w:rsidRPr="00535176">
        <w:rPr>
          <w:i/>
        </w:rPr>
        <w:t>(replicare scheda per ciascuna tipologia)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10"/>
        <w:gridCol w:w="776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  <w:r w:rsidRPr="005C00B9">
              <w:rPr>
                <w:b/>
                <w:i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C00B9">
              <w:rPr>
                <w:i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spacing w:before="120"/>
        <w:jc w:val="both"/>
        <w:rPr>
          <w:sz w:val="22"/>
          <w:szCs w:val="22"/>
        </w:rPr>
      </w:pPr>
      <w:r w:rsidRPr="005C00B9">
        <w:rPr>
          <w:b/>
          <w:sz w:val="22"/>
          <w:szCs w:val="22"/>
        </w:rPr>
        <w:t>NOTA BENE</w:t>
      </w:r>
      <w:r w:rsidRPr="005C00B9">
        <w:rPr>
          <w:sz w:val="22"/>
          <w:szCs w:val="22"/>
        </w:rPr>
        <w:t>:</w:t>
      </w:r>
    </w:p>
    <w:p w:rsidR="0011657A" w:rsidRPr="005C00B9" w:rsidRDefault="0011657A" w:rsidP="0011657A">
      <w:pPr>
        <w:jc w:val="both"/>
      </w:pPr>
      <w:r w:rsidRPr="005C00B9">
        <w:t>(*) indicare se trattasi di newsletter periodica dedicata, materiale divulgativo cartaceo e/o multimediale, strumenti web dedicati (siti o pagine internet);</w:t>
      </w:r>
    </w:p>
    <w:p w:rsidR="0011657A" w:rsidRPr="005C00B9" w:rsidRDefault="0011657A" w:rsidP="0011657A">
      <w:pPr>
        <w:ind w:left="284" w:hanging="284"/>
        <w:jc w:val="both"/>
      </w:pPr>
      <w:r w:rsidRPr="005C00B9">
        <w:t>(**) descrivere dettagliatamente il prodotto da realizzare/utilizzare, lo scopo e indicare, se pertinente, il numero di copie, la periodicità di diffusione, il numero di utenti, etc.</w:t>
      </w: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35176" w:rsidRDefault="0011657A" w:rsidP="0011657A">
      <w:pPr>
        <w:ind w:left="284" w:hanging="284"/>
        <w:rPr>
          <w:i/>
        </w:rPr>
      </w:pPr>
      <w:r w:rsidRPr="005C00B9">
        <w:rPr>
          <w:b/>
          <w:sz w:val="22"/>
          <w:szCs w:val="22"/>
        </w:rPr>
        <w:t>3.4) forme di pubblicizzazione</w:t>
      </w:r>
      <w:r w:rsidRPr="005C00B9">
        <w:rPr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descrivere azioni di informazione e pubblicità per i potenziali destinatari)</w:t>
      </w:r>
    </w:p>
    <w:p w:rsidR="0011657A" w:rsidRPr="00535176" w:rsidRDefault="0011657A" w:rsidP="0011657A">
      <w:pPr>
        <w:numPr>
          <w:ilvl w:val="0"/>
          <w:numId w:val="62"/>
        </w:numPr>
        <w:spacing w:before="60" w:after="60"/>
        <w:ind w:left="284" w:hanging="284"/>
        <w:rPr>
          <w:b/>
        </w:rPr>
      </w:pPr>
      <w:r w:rsidRPr="005C00B9">
        <w:rPr>
          <w:b/>
          <w:sz w:val="22"/>
          <w:szCs w:val="22"/>
        </w:rPr>
        <w:t xml:space="preserve">n. 1 </w:t>
      </w:r>
      <w:r w:rsidRPr="00535176">
        <w:t>(</w:t>
      </w:r>
      <w:r w:rsidRPr="00535176">
        <w:rPr>
          <w:i/>
        </w:rPr>
        <w:t>replicare scheda per ciascuna tipologia)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10"/>
        <w:gridCol w:w="776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tipologia (*)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descrizione (*)</w:t>
            </w:r>
          </w:p>
        </w:tc>
        <w:tc>
          <w:tcPr>
            <w:tcW w:w="3972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ind w:left="284" w:hanging="284"/>
        <w:jc w:val="both"/>
      </w:pPr>
      <w:r w:rsidRPr="005C00B9">
        <w:t>(*) descrivere dettagliatamente le modalità di pubblicizzazione (manifesti, etc.) e indicare lo scopo e, se pertinente, il n. di edizioni e n. di copie</w:t>
      </w: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spacing w:after="60"/>
        <w:ind w:left="425" w:hanging="425"/>
        <w:jc w:val="both"/>
        <w:rPr>
          <w:i/>
          <w:sz w:val="22"/>
          <w:szCs w:val="22"/>
        </w:rPr>
      </w:pPr>
      <w:r w:rsidRPr="005C00B9">
        <w:rPr>
          <w:b/>
          <w:sz w:val="22"/>
          <w:szCs w:val="22"/>
        </w:rPr>
        <w:t>3.5) attrezzature, beni e servizi necessari per l’attuazione del progetto</w:t>
      </w:r>
      <w:r w:rsidRPr="005C00B9">
        <w:rPr>
          <w:sz w:val="22"/>
          <w:szCs w:val="22"/>
        </w:rPr>
        <w:t xml:space="preserve"> (</w:t>
      </w:r>
      <w:r w:rsidRPr="005C00B9">
        <w:rPr>
          <w:i/>
          <w:sz w:val="22"/>
          <w:szCs w:val="22"/>
        </w:rPr>
        <w:t>indicare anche quelli già in dotazione al Prestatore)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77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b/>
          <w:sz w:val="22"/>
          <w:szCs w:val="22"/>
        </w:rPr>
      </w:pPr>
      <w:r w:rsidRPr="005C00B9">
        <w:rPr>
          <w:b/>
          <w:sz w:val="22"/>
          <w:szCs w:val="22"/>
        </w:rPr>
        <w:t>3.6) eventuali strumenti per il monitoraggio da parte della Regione delle attività svolte</w:t>
      </w:r>
    </w:p>
    <w:p w:rsidR="0011657A" w:rsidRPr="005C00B9" w:rsidRDefault="0011657A" w:rsidP="0011657A">
      <w:pPr>
        <w:spacing w:before="60"/>
        <w:rPr>
          <w:sz w:val="22"/>
          <w:szCs w:val="22"/>
        </w:rPr>
      </w:pPr>
      <w:r w:rsidRPr="005C00B9">
        <w:rPr>
          <w:sz w:val="22"/>
          <w:szCs w:val="22"/>
        </w:rPr>
        <w:t xml:space="preserve">Si prevede di attivare i seguenti strumenti </w:t>
      </w:r>
      <w:r w:rsidRPr="00535176">
        <w:t>(</w:t>
      </w:r>
      <w:r w:rsidRPr="00535176">
        <w:rPr>
          <w:i/>
        </w:rPr>
        <w:t>contrassegnare con X le voci di interesse</w:t>
      </w:r>
      <w:r w:rsidRPr="00535176">
        <w:t>):</w:t>
      </w:r>
    </w:p>
    <w:p w:rsidR="0011657A" w:rsidRPr="005C00B9" w:rsidRDefault="0011657A" w:rsidP="0011657A">
      <w:pPr>
        <w:numPr>
          <w:ilvl w:val="0"/>
          <w:numId w:val="51"/>
        </w:numPr>
        <w:spacing w:before="60" w:after="60"/>
        <w:ind w:left="284" w:hanging="284"/>
        <w:rPr>
          <w:sz w:val="22"/>
          <w:szCs w:val="22"/>
        </w:rPr>
      </w:pPr>
      <w:r w:rsidRPr="005C00B9">
        <w:rPr>
          <w:sz w:val="22"/>
          <w:szCs w:val="22"/>
        </w:rPr>
        <w:t>videoregistrazione degli incontri</w:t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caps/>
          <w:sz w:val="22"/>
          <w:szCs w:val="22"/>
          <w:bdr w:val="single" w:sz="4" w:space="0" w:color="auto"/>
        </w:rPr>
        <w:t xml:space="preserve">… </w:t>
      </w:r>
      <w:r w:rsidRPr="005C00B9">
        <w:rPr>
          <w:caps/>
          <w:sz w:val="22"/>
          <w:szCs w:val="22"/>
        </w:rPr>
        <w:t xml:space="preserve">  </w:t>
      </w:r>
    </w:p>
    <w:p w:rsidR="0011657A" w:rsidRPr="005C00B9" w:rsidRDefault="0011657A" w:rsidP="0011657A">
      <w:pPr>
        <w:numPr>
          <w:ilvl w:val="0"/>
          <w:numId w:val="51"/>
        </w:numPr>
        <w:spacing w:before="60" w:after="60"/>
        <w:ind w:left="284" w:hanging="284"/>
        <w:rPr>
          <w:sz w:val="22"/>
          <w:szCs w:val="22"/>
        </w:rPr>
      </w:pPr>
      <w:r w:rsidRPr="005C00B9">
        <w:rPr>
          <w:sz w:val="22"/>
          <w:szCs w:val="22"/>
        </w:rPr>
        <w:t>collegamento in streaming (web conference)</w:t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caps/>
          <w:sz w:val="22"/>
          <w:szCs w:val="22"/>
          <w:bdr w:val="single" w:sz="4" w:space="0" w:color="auto"/>
        </w:rPr>
        <w:t xml:space="preserve">… </w:t>
      </w:r>
      <w:r w:rsidRPr="005C00B9">
        <w:rPr>
          <w:caps/>
          <w:sz w:val="22"/>
          <w:szCs w:val="22"/>
        </w:rPr>
        <w:t xml:space="preserve"> </w:t>
      </w:r>
    </w:p>
    <w:p w:rsidR="0011657A" w:rsidRPr="005C00B9" w:rsidRDefault="0011657A" w:rsidP="0011657A">
      <w:pPr>
        <w:numPr>
          <w:ilvl w:val="0"/>
          <w:numId w:val="51"/>
        </w:numPr>
        <w:spacing w:before="60" w:after="60"/>
        <w:ind w:left="284" w:hanging="284"/>
        <w:rPr>
          <w:sz w:val="22"/>
          <w:szCs w:val="22"/>
        </w:rPr>
      </w:pPr>
      <w:r w:rsidRPr="005C00B9">
        <w:rPr>
          <w:sz w:val="22"/>
          <w:szCs w:val="22"/>
        </w:rPr>
        <w:t>altro</w:t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sz w:val="22"/>
          <w:szCs w:val="22"/>
        </w:rPr>
        <w:tab/>
      </w:r>
      <w:r w:rsidRPr="005C00B9">
        <w:rPr>
          <w:caps/>
          <w:sz w:val="22"/>
          <w:szCs w:val="22"/>
          <w:bdr w:val="single" w:sz="4" w:space="0" w:color="auto"/>
        </w:rPr>
        <w:t xml:space="preserve">… </w:t>
      </w:r>
      <w:r w:rsidRPr="005C00B9">
        <w:rPr>
          <w:caps/>
          <w:sz w:val="22"/>
          <w:szCs w:val="22"/>
        </w:rPr>
        <w:t xml:space="preserve"> </w:t>
      </w:r>
    </w:p>
    <w:p w:rsidR="0011657A" w:rsidRPr="005C00B9" w:rsidRDefault="0011657A" w:rsidP="0011657A">
      <w:pPr>
        <w:tabs>
          <w:tab w:val="center" w:pos="4819"/>
          <w:tab w:val="right" w:pos="9638"/>
        </w:tabs>
        <w:spacing w:before="60"/>
        <w:rPr>
          <w:sz w:val="22"/>
          <w:szCs w:val="22"/>
        </w:rPr>
      </w:pPr>
      <w:r w:rsidRPr="005C00B9">
        <w:rPr>
          <w:sz w:val="22"/>
          <w:szCs w:val="22"/>
        </w:rPr>
        <w:t>specificare: _____________________________________________________</w:t>
      </w: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  <w:shd w:val="clear" w:color="auto" w:fill="EEECE1"/>
          </w:tcPr>
          <w:p w:rsidR="0011657A" w:rsidRPr="005C00B9" w:rsidRDefault="0011657A" w:rsidP="0011657A">
            <w:pPr>
              <w:spacing w:before="60" w:after="60"/>
              <w:rPr>
                <w:b/>
                <w:sz w:val="16"/>
                <w:szCs w:val="16"/>
              </w:rPr>
            </w:pPr>
            <w:r w:rsidRPr="005C00B9">
              <w:rPr>
                <w:b/>
                <w:sz w:val="22"/>
                <w:szCs w:val="22"/>
              </w:rPr>
              <w:t>4) PERSONALE TECNICO E STRUTTURE COINVOLTE</w:t>
            </w:r>
          </w:p>
        </w:tc>
      </w:tr>
    </w:tbl>
    <w:p w:rsidR="0011657A" w:rsidRPr="00535176" w:rsidRDefault="0011657A" w:rsidP="0011657A">
      <w:pPr>
        <w:spacing w:before="120" w:after="60"/>
        <w:ind w:left="284" w:hanging="284"/>
        <w:jc w:val="both"/>
        <w:rPr>
          <w:b/>
          <w:i/>
        </w:rPr>
      </w:pPr>
      <w:r w:rsidRPr="005C00B9">
        <w:rPr>
          <w:b/>
          <w:sz w:val="22"/>
          <w:szCs w:val="22"/>
        </w:rPr>
        <w:t xml:space="preserve">4.1) personale tecnico </w:t>
      </w:r>
      <w:r w:rsidRPr="00535176">
        <w:t>(</w:t>
      </w:r>
      <w:r w:rsidRPr="00535176">
        <w:rPr>
          <w:i/>
        </w:rPr>
        <w:t>indicare il personale specificatamente dedicato al progetto - replicare scheda per ciascun nominativo)</w:t>
      </w:r>
    </w:p>
    <w:p w:rsidR="0011657A" w:rsidRPr="00535176" w:rsidRDefault="0011657A" w:rsidP="0011657A">
      <w:pPr>
        <w:numPr>
          <w:ilvl w:val="0"/>
          <w:numId w:val="54"/>
        </w:numPr>
        <w:tabs>
          <w:tab w:val="clear" w:pos="720"/>
        </w:tabs>
        <w:spacing w:before="60" w:after="60"/>
        <w:ind w:left="142" w:hanging="142"/>
        <w:jc w:val="both"/>
        <w:rPr>
          <w:b/>
          <w:i/>
        </w:rPr>
      </w:pPr>
      <w:r w:rsidRPr="005C00B9">
        <w:rPr>
          <w:b/>
          <w:i/>
          <w:sz w:val="22"/>
          <w:szCs w:val="22"/>
        </w:rPr>
        <w:t>personale tecnico staff del Prestatore</w:t>
      </w:r>
      <w:r w:rsidRPr="005C00B9">
        <w:rPr>
          <w:i/>
          <w:sz w:val="22"/>
          <w:szCs w:val="22"/>
        </w:rPr>
        <w:t xml:space="preserve"> </w:t>
      </w:r>
      <w:r w:rsidRPr="00535176">
        <w:rPr>
          <w:i/>
        </w:rPr>
        <w:t>(rientrano i tecnici, dipendenti o collaboratori, indicati dal Prestatore in sede di riconoscimento</w:t>
      </w:r>
      <w:r w:rsidRPr="00535176">
        <w:t xml:space="preserve"> </w:t>
      </w:r>
      <w:r w:rsidRPr="00535176">
        <w:rPr>
          <w:i/>
        </w:rPr>
        <w:t>regionale)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4"/>
        <w:gridCol w:w="6874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  <w:vAlign w:val="center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nominativo </w:t>
            </w:r>
          </w:p>
        </w:tc>
        <w:tc>
          <w:tcPr>
            <w:tcW w:w="3515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ruolo </w:t>
            </w:r>
            <w:r w:rsidRPr="005C00B9">
              <w:rPr>
                <w:i/>
                <w:sz w:val="22"/>
                <w:szCs w:val="22"/>
              </w:rPr>
              <w:t>(*)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tempo dedicato (ore)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lastRenderedPageBreak/>
              <w:t>qualifica/competenze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numPr>
          <w:ilvl w:val="0"/>
          <w:numId w:val="54"/>
        </w:numPr>
        <w:spacing w:before="120" w:after="60"/>
        <w:ind w:left="142" w:hanging="142"/>
        <w:rPr>
          <w:b/>
          <w:i/>
        </w:rPr>
      </w:pPr>
      <w:r w:rsidRPr="005C00B9">
        <w:rPr>
          <w:b/>
          <w:i/>
          <w:sz w:val="22"/>
          <w:szCs w:val="22"/>
        </w:rPr>
        <w:t xml:space="preserve">incarichi esterni </w:t>
      </w:r>
      <w:r w:rsidRPr="005C00B9">
        <w:rPr>
          <w:i/>
          <w:sz w:val="22"/>
          <w:szCs w:val="22"/>
        </w:rPr>
        <w:t xml:space="preserve"> </w:t>
      </w:r>
      <w:r w:rsidRPr="00535176">
        <w:rPr>
          <w:i/>
        </w:rPr>
        <w:t>(es. ricercatori, professionisti)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4"/>
        <w:gridCol w:w="6874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  <w:vAlign w:val="center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nominativo </w:t>
            </w:r>
          </w:p>
        </w:tc>
        <w:tc>
          <w:tcPr>
            <w:tcW w:w="3515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 xml:space="preserve">ruolo </w:t>
            </w:r>
            <w:r w:rsidRPr="005C00B9">
              <w:rPr>
                <w:i/>
                <w:sz w:val="22"/>
                <w:szCs w:val="22"/>
              </w:rPr>
              <w:t>(*)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tempo dedicato (ore)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qualifica/competenze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5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ente di appartenenza (**)</w:t>
            </w:r>
          </w:p>
        </w:tc>
        <w:tc>
          <w:tcPr>
            <w:tcW w:w="3515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spacing w:before="60" w:after="60"/>
        <w:ind w:left="284" w:hanging="284"/>
        <w:jc w:val="both"/>
      </w:pPr>
      <w:r w:rsidRPr="005C00B9">
        <w:rPr>
          <w:b/>
        </w:rPr>
        <w:t>(*)</w:t>
      </w:r>
      <w:r w:rsidRPr="005C00B9">
        <w:t xml:space="preserve"> specificare se responsabile tecnico del progetto (RTP), docente/relatore (DOC), tecnico di supporto (TS), altro (specificare). Per i tecnici di supporto (TS) specificare le attività da svolgere</w:t>
      </w:r>
    </w:p>
    <w:p w:rsidR="0011657A" w:rsidRPr="005C00B9" w:rsidRDefault="0011657A" w:rsidP="0011657A">
      <w:pPr>
        <w:ind w:left="426" w:hanging="426"/>
        <w:jc w:val="both"/>
      </w:pPr>
      <w:r w:rsidRPr="005C00B9">
        <w:rPr>
          <w:b/>
        </w:rPr>
        <w:t>(**)</w:t>
      </w:r>
      <w:r w:rsidRPr="005C00B9">
        <w:t xml:space="preserve"> se l’incarico di docenza viene stipulato con un Ente/Organismo esterno, specificare nel campo ”ente di appartenenza” anche il codice fiscale e la sede legale.</w:t>
      </w:r>
    </w:p>
    <w:p w:rsidR="0011657A" w:rsidRPr="005C00B9" w:rsidRDefault="0011657A" w:rsidP="0011657A">
      <w:pPr>
        <w:spacing w:before="60"/>
        <w:jc w:val="both"/>
      </w:pPr>
      <w:r w:rsidRPr="005C00B9">
        <w:rPr>
          <w:b/>
          <w:sz w:val="22"/>
          <w:szCs w:val="22"/>
        </w:rPr>
        <w:t xml:space="preserve">NOTA BENE: </w:t>
      </w:r>
      <w:r w:rsidRPr="005C00B9">
        <w:t>ai fini della valutazione della qualità per ciascun docente e personale tecnico, allegare il curriculum (massimo tre pagine cadauno), evidenziando le qualifiche/competenze nelle materie/settore oggetto del progetto.</w:t>
      </w:r>
    </w:p>
    <w:p w:rsidR="0011657A" w:rsidRPr="00535176" w:rsidRDefault="0011657A" w:rsidP="0011657A">
      <w:pPr>
        <w:spacing w:before="120" w:after="60"/>
        <w:rPr>
          <w:b/>
          <w:i/>
        </w:rPr>
      </w:pPr>
      <w:r w:rsidRPr="005C00B9">
        <w:rPr>
          <w:b/>
          <w:sz w:val="22"/>
          <w:szCs w:val="22"/>
        </w:rPr>
        <w:t xml:space="preserve">4.2) eventuali aziende pilota coinvolte nel progetto </w:t>
      </w:r>
      <w:r w:rsidRPr="00535176">
        <w:rPr>
          <w:i/>
        </w:rPr>
        <w:t>(replicare scheda per azienda)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30"/>
        <w:gridCol w:w="6448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3" w:type="pct"/>
            <w:shd w:val="clear" w:color="auto" w:fill="EEECE1"/>
            <w:vAlign w:val="center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nominativo/ragione sociale</w:t>
            </w:r>
          </w:p>
        </w:tc>
        <w:tc>
          <w:tcPr>
            <w:tcW w:w="3297" w:type="pct"/>
            <w:shd w:val="clear" w:color="auto" w:fill="FFFFFF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3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codice fiscale (CUAA)</w:t>
            </w:r>
          </w:p>
        </w:tc>
        <w:tc>
          <w:tcPr>
            <w:tcW w:w="3297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3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indirizzo</w:t>
            </w:r>
          </w:p>
        </w:tc>
        <w:tc>
          <w:tcPr>
            <w:tcW w:w="3297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3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cellulare</w:t>
            </w:r>
          </w:p>
        </w:tc>
        <w:tc>
          <w:tcPr>
            <w:tcW w:w="3297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3" w:type="pct"/>
            <w:shd w:val="clear" w:color="auto" w:fill="EEECE1"/>
          </w:tcPr>
          <w:p w:rsidR="0011657A" w:rsidRPr="005C00B9" w:rsidRDefault="0011657A" w:rsidP="0011657A">
            <w:pPr>
              <w:numPr>
                <w:ilvl w:val="0"/>
                <w:numId w:val="55"/>
              </w:numPr>
              <w:spacing w:before="60" w:after="60"/>
              <w:ind w:left="284" w:hanging="284"/>
              <w:jc w:val="both"/>
              <w:rPr>
                <w:sz w:val="22"/>
                <w:szCs w:val="22"/>
              </w:rPr>
            </w:pPr>
            <w:r w:rsidRPr="005C00B9">
              <w:rPr>
                <w:sz w:val="22"/>
                <w:szCs w:val="22"/>
              </w:rPr>
              <w:t>ruolo dell’azienda</w:t>
            </w:r>
          </w:p>
        </w:tc>
        <w:tc>
          <w:tcPr>
            <w:tcW w:w="3297" w:type="pct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  <w:shd w:val="clear" w:color="auto" w:fill="EEECE1"/>
          </w:tcPr>
          <w:p w:rsidR="0011657A" w:rsidRPr="005C00B9" w:rsidRDefault="0011657A" w:rsidP="0011657A">
            <w:pPr>
              <w:tabs>
                <w:tab w:val="center" w:pos="4819"/>
                <w:tab w:val="right" w:pos="9638"/>
              </w:tabs>
              <w:spacing w:before="60" w:after="60"/>
              <w:rPr>
                <w:b/>
                <w:sz w:val="22"/>
                <w:szCs w:val="22"/>
                <w:highlight w:val="yellow"/>
              </w:rPr>
            </w:pPr>
            <w:r w:rsidRPr="005C00B9">
              <w:rPr>
                <w:b/>
                <w:sz w:val="22"/>
                <w:szCs w:val="22"/>
              </w:rPr>
              <w:t>5) ELEMENTI INTEGRATIVI</w:t>
            </w:r>
          </w:p>
        </w:tc>
      </w:tr>
    </w:tbl>
    <w:p w:rsidR="0011657A" w:rsidRPr="005C00B9" w:rsidRDefault="0011657A" w:rsidP="0011657A">
      <w:pPr>
        <w:tabs>
          <w:tab w:val="center" w:pos="4819"/>
          <w:tab w:val="right" w:pos="9638"/>
        </w:tabs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5C00B9" w:rsidTr="0011657A">
        <w:tc>
          <w:tcPr>
            <w:tcW w:w="10740" w:type="dxa"/>
          </w:tcPr>
          <w:p w:rsidR="0011657A" w:rsidRPr="00535176" w:rsidRDefault="0011657A" w:rsidP="0011657A">
            <w:pPr>
              <w:tabs>
                <w:tab w:val="center" w:pos="4819"/>
                <w:tab w:val="right" w:pos="9638"/>
              </w:tabs>
              <w:spacing w:before="60" w:after="60"/>
              <w:rPr>
                <w:b/>
                <w:sz w:val="22"/>
                <w:szCs w:val="22"/>
              </w:rPr>
            </w:pPr>
            <w:r w:rsidRPr="00535176">
              <w:rPr>
                <w:i/>
                <w:sz w:val="22"/>
                <w:szCs w:val="22"/>
              </w:rPr>
              <w:t>indicare eventuali note e/o documenti aggiuntivi rispetto a quanto previsto dal Bando</w:t>
            </w: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sz w:val="16"/>
          <w:szCs w:val="16"/>
        </w:rPr>
      </w:pPr>
    </w:p>
    <w:p w:rsidR="0011657A" w:rsidRPr="005C00B9" w:rsidRDefault="0011657A" w:rsidP="0011657A">
      <w:pPr>
        <w:rPr>
          <w:sz w:val="16"/>
          <w:szCs w:val="16"/>
        </w:rPr>
      </w:pPr>
    </w:p>
    <w:tbl>
      <w:tblPr>
        <w:tblW w:w="4965" w:type="pct"/>
        <w:tblCellMar>
          <w:left w:w="70" w:type="dxa"/>
          <w:right w:w="70" w:type="dxa"/>
        </w:tblCellMar>
        <w:tblLook w:val="0000"/>
      </w:tblPr>
      <w:tblGrid>
        <w:gridCol w:w="3527"/>
        <w:gridCol w:w="2200"/>
        <w:gridCol w:w="3983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c>
          <w:tcPr>
            <w:tcW w:w="1816" w:type="pct"/>
          </w:tcPr>
          <w:p w:rsidR="0011657A" w:rsidRPr="005C00B9" w:rsidRDefault="0011657A" w:rsidP="0011657A">
            <w:pPr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 xml:space="preserve">Rappresentante Legale </w:t>
            </w:r>
            <w:r w:rsidRPr="005C00B9">
              <w:rPr>
                <w:b/>
                <w:i/>
                <w:sz w:val="22"/>
                <w:szCs w:val="22"/>
              </w:rPr>
              <w:t>(firma)</w:t>
            </w:r>
          </w:p>
        </w:tc>
        <w:tc>
          <w:tcPr>
            <w:tcW w:w="1133" w:type="pct"/>
          </w:tcPr>
          <w:p w:rsidR="0011657A" w:rsidRPr="005C00B9" w:rsidRDefault="0011657A" w:rsidP="0011657A">
            <w:pPr>
              <w:rPr>
                <w:b/>
                <w:sz w:val="22"/>
                <w:szCs w:val="22"/>
              </w:rPr>
            </w:pPr>
          </w:p>
        </w:tc>
        <w:tc>
          <w:tcPr>
            <w:tcW w:w="2051" w:type="pct"/>
            <w:tcBorders>
              <w:left w:val="nil"/>
            </w:tcBorders>
          </w:tcPr>
          <w:p w:rsidR="0011657A" w:rsidRPr="005C00B9" w:rsidRDefault="0011657A" w:rsidP="0011657A">
            <w:pPr>
              <w:jc w:val="center"/>
              <w:rPr>
                <w:b/>
                <w:sz w:val="22"/>
                <w:szCs w:val="22"/>
              </w:rPr>
            </w:pPr>
            <w:r w:rsidRPr="005C00B9">
              <w:rPr>
                <w:b/>
                <w:sz w:val="22"/>
                <w:szCs w:val="22"/>
              </w:rPr>
              <w:t>Responsabile del progetto (</w:t>
            </w:r>
            <w:r w:rsidRPr="005C00B9">
              <w:rPr>
                <w:b/>
                <w:i/>
                <w:sz w:val="22"/>
                <w:szCs w:val="22"/>
              </w:rPr>
              <w:t>firma</w:t>
            </w:r>
            <w:r w:rsidRPr="005C00B9">
              <w:rPr>
                <w:b/>
                <w:sz w:val="22"/>
                <w:szCs w:val="22"/>
              </w:rPr>
              <w:t>)</w:t>
            </w:r>
          </w:p>
        </w:tc>
      </w:tr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16" w:type="pct"/>
            <w:tcBorders>
              <w:bottom w:val="single" w:sz="4" w:space="0" w:color="auto"/>
            </w:tcBorders>
          </w:tcPr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</w:tc>
        <w:tc>
          <w:tcPr>
            <w:tcW w:w="1133" w:type="pct"/>
          </w:tcPr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</w:tc>
        <w:tc>
          <w:tcPr>
            <w:tcW w:w="2051" w:type="pct"/>
            <w:tcBorders>
              <w:bottom w:val="single" w:sz="4" w:space="0" w:color="auto"/>
            </w:tcBorders>
          </w:tcPr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  <w:p w:rsidR="0011657A" w:rsidRPr="005C00B9" w:rsidRDefault="0011657A" w:rsidP="0011657A">
            <w:pPr>
              <w:rPr>
                <w:sz w:val="16"/>
                <w:szCs w:val="16"/>
              </w:rPr>
            </w:pPr>
          </w:p>
        </w:tc>
      </w:tr>
    </w:tbl>
    <w:p w:rsidR="0011657A" w:rsidRPr="005C00B9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rFonts w:ascii="Calibri" w:hAnsi="Calibri"/>
          <w:sz w:val="18"/>
          <w:szCs w:val="18"/>
        </w:rPr>
      </w:pPr>
    </w:p>
    <w:p w:rsidR="0011657A" w:rsidRDefault="0011657A" w:rsidP="0011657A">
      <w:pPr>
        <w:rPr>
          <w:rFonts w:ascii="Calibri" w:hAnsi="Calibri"/>
          <w:sz w:val="18"/>
          <w:szCs w:val="18"/>
        </w:rPr>
      </w:pPr>
    </w:p>
    <w:p w:rsidR="0011657A" w:rsidRDefault="0011657A" w:rsidP="0011657A">
      <w:pPr>
        <w:rPr>
          <w:rFonts w:ascii="Calibri" w:hAnsi="Calibri"/>
          <w:sz w:val="18"/>
          <w:szCs w:val="18"/>
        </w:rPr>
      </w:pPr>
    </w:p>
    <w:p w:rsidR="0011657A" w:rsidRDefault="00D94C4D" w:rsidP="00D94C4D">
      <w:pPr>
        <w:autoSpaceDE w:val="0"/>
        <w:autoSpaceDN w:val="0"/>
        <w:adjustRightInd w:val="0"/>
        <w:spacing w:after="12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11657A" w:rsidRPr="00EF6E06" w:rsidRDefault="0011657A" w:rsidP="0011657A">
      <w:pPr>
        <w:rPr>
          <w:rFonts w:ascii="Calibri" w:hAnsi="Calibri"/>
          <w:sz w:val="18"/>
          <w:szCs w:val="18"/>
        </w:rPr>
      </w:pPr>
    </w:p>
    <w:sectPr w:rsidR="0011657A" w:rsidRPr="00EF6E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1210"/>
        </w:tabs>
        <w:ind w:left="1210" w:hanging="360"/>
      </w:pPr>
      <w:rPr>
        <w:rFonts w:ascii="Symbol" w:hAnsi="Symbol"/>
      </w:rPr>
    </w:lvl>
  </w:abstractNum>
  <w:abstractNum w:abstractNumId="3">
    <w:nsid w:val="0000001F"/>
    <w:multiLevelType w:val="singleLevel"/>
    <w:tmpl w:val="0000001F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28"/>
    <w:multiLevelType w:val="multi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>
    <w:nsid w:val="00A56456"/>
    <w:multiLevelType w:val="hybridMultilevel"/>
    <w:tmpl w:val="FC0E52E8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12E677B"/>
    <w:multiLevelType w:val="multilevel"/>
    <w:tmpl w:val="C43008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4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cs="Times New Roman"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1536ED3"/>
    <w:multiLevelType w:val="hybridMultilevel"/>
    <w:tmpl w:val="8974CF6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F21A5D"/>
    <w:multiLevelType w:val="hybridMultilevel"/>
    <w:tmpl w:val="C27C8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997582"/>
    <w:multiLevelType w:val="hybridMultilevel"/>
    <w:tmpl w:val="CD9206F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A85369"/>
    <w:multiLevelType w:val="hybridMultilevel"/>
    <w:tmpl w:val="64BE34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86E"/>
    <w:multiLevelType w:val="hybridMultilevel"/>
    <w:tmpl w:val="D678305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DD1A5E"/>
    <w:multiLevelType w:val="hybridMultilevel"/>
    <w:tmpl w:val="846CCD3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E22708A"/>
    <w:multiLevelType w:val="hybridMultilevel"/>
    <w:tmpl w:val="5DDC22F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DB775D"/>
    <w:multiLevelType w:val="hybridMultilevel"/>
    <w:tmpl w:val="DA881AEE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12BF6339"/>
    <w:multiLevelType w:val="hybridMultilevel"/>
    <w:tmpl w:val="8A4603B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EF108A"/>
    <w:multiLevelType w:val="hybridMultilevel"/>
    <w:tmpl w:val="47AAC6C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7437BD"/>
    <w:multiLevelType w:val="hybridMultilevel"/>
    <w:tmpl w:val="38707652"/>
    <w:lvl w:ilvl="0" w:tplc="0410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17BE15E7"/>
    <w:multiLevelType w:val="hybridMultilevel"/>
    <w:tmpl w:val="1A6AD40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9F512A"/>
    <w:multiLevelType w:val="hybridMultilevel"/>
    <w:tmpl w:val="F8C0626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8258BF"/>
    <w:multiLevelType w:val="hybridMultilevel"/>
    <w:tmpl w:val="69568052"/>
    <w:lvl w:ilvl="0" w:tplc="D7F0A91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1AA30B35"/>
    <w:multiLevelType w:val="hybridMultilevel"/>
    <w:tmpl w:val="F1E465C6"/>
    <w:lvl w:ilvl="0" w:tplc="139A813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3F32B414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1DF87083"/>
    <w:multiLevelType w:val="hybridMultilevel"/>
    <w:tmpl w:val="51A46E2E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139A81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1E0303C5"/>
    <w:multiLevelType w:val="hybridMultilevel"/>
    <w:tmpl w:val="B0CAE2D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88597C"/>
    <w:multiLevelType w:val="hybridMultilevel"/>
    <w:tmpl w:val="04F47E96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723331D"/>
    <w:multiLevelType w:val="hybridMultilevel"/>
    <w:tmpl w:val="5334798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FE6276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AB10010"/>
    <w:multiLevelType w:val="hybridMultilevel"/>
    <w:tmpl w:val="0BA6549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EB37CA"/>
    <w:multiLevelType w:val="hybridMultilevel"/>
    <w:tmpl w:val="0652C40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02503B"/>
    <w:multiLevelType w:val="multilevel"/>
    <w:tmpl w:val="400A1C80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312A4E22"/>
    <w:multiLevelType w:val="hybridMultilevel"/>
    <w:tmpl w:val="A4D8730C"/>
    <w:lvl w:ilvl="0" w:tplc="2BB2B7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45F5D3E"/>
    <w:multiLevelType w:val="hybridMultilevel"/>
    <w:tmpl w:val="C0B6C18A"/>
    <w:lvl w:ilvl="0" w:tplc="5DB207FC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4EE490F"/>
    <w:multiLevelType w:val="hybridMultilevel"/>
    <w:tmpl w:val="0E5E70C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38B940B7"/>
    <w:multiLevelType w:val="hybridMultilevel"/>
    <w:tmpl w:val="F7B2F1E2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38C1133B"/>
    <w:multiLevelType w:val="hybridMultilevel"/>
    <w:tmpl w:val="C1149F6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8D466F5"/>
    <w:multiLevelType w:val="hybridMultilevel"/>
    <w:tmpl w:val="3F02B54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0806D8"/>
    <w:multiLevelType w:val="hybridMultilevel"/>
    <w:tmpl w:val="695090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BFF5C6A"/>
    <w:multiLevelType w:val="hybridMultilevel"/>
    <w:tmpl w:val="21287DC6"/>
    <w:lvl w:ilvl="0" w:tplc="139A81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>
    <w:nsid w:val="3C4B5BE4"/>
    <w:multiLevelType w:val="hybridMultilevel"/>
    <w:tmpl w:val="8D3A7980"/>
    <w:lvl w:ilvl="0" w:tplc="59F46B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6D01A6"/>
    <w:multiLevelType w:val="hybridMultilevel"/>
    <w:tmpl w:val="FA0C228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FC10EF8"/>
    <w:multiLevelType w:val="hybridMultilevel"/>
    <w:tmpl w:val="EB1AE1DE"/>
    <w:lvl w:ilvl="0" w:tplc="CE00771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3473FF1"/>
    <w:multiLevelType w:val="multilevel"/>
    <w:tmpl w:val="6D2ED8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2">
    <w:nsid w:val="4466350D"/>
    <w:multiLevelType w:val="hybridMultilevel"/>
    <w:tmpl w:val="EFEE3A8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C9818B2"/>
    <w:multiLevelType w:val="hybridMultilevel"/>
    <w:tmpl w:val="2DDCB4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6D0287"/>
    <w:multiLevelType w:val="hybridMultilevel"/>
    <w:tmpl w:val="C808910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DC83612"/>
    <w:multiLevelType w:val="singleLevel"/>
    <w:tmpl w:val="A62A1FC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4DE167D3"/>
    <w:multiLevelType w:val="hybridMultilevel"/>
    <w:tmpl w:val="9894047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E8515E3"/>
    <w:multiLevelType w:val="hybridMultilevel"/>
    <w:tmpl w:val="9F782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F14705E"/>
    <w:multiLevelType w:val="hybridMultilevel"/>
    <w:tmpl w:val="DF3EE920"/>
    <w:lvl w:ilvl="0" w:tplc="2230013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5931E37"/>
    <w:multiLevelType w:val="hybridMultilevel"/>
    <w:tmpl w:val="0186B0CC"/>
    <w:lvl w:ilvl="0" w:tplc="47CA8ED4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6722745"/>
    <w:multiLevelType w:val="hybridMultilevel"/>
    <w:tmpl w:val="547EC02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7785ACB"/>
    <w:multiLevelType w:val="hybridMultilevel"/>
    <w:tmpl w:val="4AA40280"/>
    <w:lvl w:ilvl="0" w:tplc="393ACEC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499A01A6">
      <w:start w:val="1"/>
      <w:numFmt w:val="decimal"/>
      <w:lvlText w:val="%2)"/>
      <w:lvlJc w:val="left"/>
      <w:pPr>
        <w:ind w:left="1785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2">
    <w:nsid w:val="58992D42"/>
    <w:multiLevelType w:val="hybridMultilevel"/>
    <w:tmpl w:val="11182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0EA49FE"/>
    <w:multiLevelType w:val="hybridMultilevel"/>
    <w:tmpl w:val="B87E6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26D3C69"/>
    <w:multiLevelType w:val="hybridMultilevel"/>
    <w:tmpl w:val="ED16F6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53B56BB"/>
    <w:multiLevelType w:val="hybridMultilevel"/>
    <w:tmpl w:val="12325BD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832B61"/>
    <w:multiLevelType w:val="hybridMultilevel"/>
    <w:tmpl w:val="E7CE7B12"/>
    <w:lvl w:ilvl="0" w:tplc="139A8136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9B813C2"/>
    <w:multiLevelType w:val="hybridMultilevel"/>
    <w:tmpl w:val="49F81C72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>
    <w:nsid w:val="6BA724DC"/>
    <w:multiLevelType w:val="hybridMultilevel"/>
    <w:tmpl w:val="A1D273B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E882166"/>
    <w:multiLevelType w:val="hybridMultilevel"/>
    <w:tmpl w:val="0B22656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50A42E4"/>
    <w:multiLevelType w:val="singleLevel"/>
    <w:tmpl w:val="A62A1FC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>
    <w:nsid w:val="760D249D"/>
    <w:multiLevelType w:val="hybridMultilevel"/>
    <w:tmpl w:val="35E4C73A"/>
    <w:lvl w:ilvl="0" w:tplc="8A30C89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2">
    <w:nsid w:val="76F15430"/>
    <w:multiLevelType w:val="hybridMultilevel"/>
    <w:tmpl w:val="DBA8787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F31BA1"/>
    <w:multiLevelType w:val="hybridMultilevel"/>
    <w:tmpl w:val="0EE4B2B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9F1665D"/>
    <w:multiLevelType w:val="hybridMultilevel"/>
    <w:tmpl w:val="72466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AB95E63"/>
    <w:multiLevelType w:val="hybridMultilevel"/>
    <w:tmpl w:val="94B43E6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B553BA3"/>
    <w:multiLevelType w:val="hybridMultilevel"/>
    <w:tmpl w:val="B7B402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D8D6B2F"/>
    <w:multiLevelType w:val="hybridMultilevel"/>
    <w:tmpl w:val="6C2AE56C"/>
    <w:lvl w:ilvl="0" w:tplc="A492DEB2">
      <w:start w:val="12"/>
      <w:numFmt w:val="low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1"/>
  </w:num>
  <w:num w:numId="5">
    <w:abstractNumId w:val="36"/>
  </w:num>
  <w:num w:numId="6">
    <w:abstractNumId w:val="26"/>
  </w:num>
  <w:num w:numId="7">
    <w:abstractNumId w:val="65"/>
  </w:num>
  <w:num w:numId="8">
    <w:abstractNumId w:val="32"/>
  </w:num>
  <w:num w:numId="9">
    <w:abstractNumId w:val="13"/>
  </w:num>
  <w:num w:numId="10">
    <w:abstractNumId w:val="57"/>
  </w:num>
  <w:num w:numId="11">
    <w:abstractNumId w:val="20"/>
  </w:num>
  <w:num w:numId="12">
    <w:abstractNumId w:val="28"/>
  </w:num>
  <w:num w:numId="13">
    <w:abstractNumId w:val="22"/>
  </w:num>
  <w:num w:numId="14">
    <w:abstractNumId w:val="44"/>
  </w:num>
  <w:num w:numId="15">
    <w:abstractNumId w:val="16"/>
  </w:num>
  <w:num w:numId="16">
    <w:abstractNumId w:val="61"/>
  </w:num>
  <w:num w:numId="17">
    <w:abstractNumId w:val="66"/>
  </w:num>
  <w:num w:numId="18">
    <w:abstractNumId w:val="1"/>
  </w:num>
  <w:num w:numId="19">
    <w:abstractNumId w:val="4"/>
  </w:num>
  <w:num w:numId="20">
    <w:abstractNumId w:val="5"/>
  </w:num>
  <w:num w:numId="21">
    <w:abstractNumId w:val="45"/>
  </w:num>
  <w:num w:numId="22">
    <w:abstractNumId w:val="60"/>
  </w:num>
  <w:num w:numId="23">
    <w:abstractNumId w:val="49"/>
  </w:num>
  <w:num w:numId="24">
    <w:abstractNumId w:val="15"/>
  </w:num>
  <w:num w:numId="25">
    <w:abstractNumId w:val="42"/>
  </w:num>
  <w:num w:numId="26">
    <w:abstractNumId w:val="7"/>
  </w:num>
  <w:num w:numId="27">
    <w:abstractNumId w:val="56"/>
  </w:num>
  <w:num w:numId="28">
    <w:abstractNumId w:val="27"/>
  </w:num>
  <w:num w:numId="29">
    <w:abstractNumId w:val="19"/>
  </w:num>
  <w:num w:numId="30">
    <w:abstractNumId w:val="24"/>
  </w:num>
  <w:num w:numId="31">
    <w:abstractNumId w:val="35"/>
  </w:num>
  <w:num w:numId="32">
    <w:abstractNumId w:val="58"/>
  </w:num>
  <w:num w:numId="33">
    <w:abstractNumId w:val="18"/>
  </w:num>
  <w:num w:numId="34">
    <w:abstractNumId w:val="41"/>
  </w:num>
  <w:num w:numId="35">
    <w:abstractNumId w:val="23"/>
  </w:num>
  <w:num w:numId="36">
    <w:abstractNumId w:val="21"/>
  </w:num>
  <w:num w:numId="37">
    <w:abstractNumId w:val="33"/>
  </w:num>
  <w:num w:numId="38">
    <w:abstractNumId w:val="48"/>
  </w:num>
  <w:num w:numId="39">
    <w:abstractNumId w:val="37"/>
  </w:num>
  <w:num w:numId="40">
    <w:abstractNumId w:val="40"/>
  </w:num>
  <w:num w:numId="41">
    <w:abstractNumId w:val="67"/>
  </w:num>
  <w:num w:numId="42">
    <w:abstractNumId w:val="9"/>
  </w:num>
  <w:num w:numId="43">
    <w:abstractNumId w:val="39"/>
  </w:num>
  <w:num w:numId="44">
    <w:abstractNumId w:val="52"/>
  </w:num>
  <w:num w:numId="45">
    <w:abstractNumId w:val="6"/>
  </w:num>
  <w:num w:numId="46">
    <w:abstractNumId w:val="29"/>
  </w:num>
  <w:num w:numId="47">
    <w:abstractNumId w:val="46"/>
  </w:num>
  <w:num w:numId="48">
    <w:abstractNumId w:val="55"/>
  </w:num>
  <w:num w:numId="49">
    <w:abstractNumId w:val="8"/>
  </w:num>
  <w:num w:numId="50">
    <w:abstractNumId w:val="59"/>
  </w:num>
  <w:num w:numId="51">
    <w:abstractNumId w:val="14"/>
  </w:num>
  <w:num w:numId="52">
    <w:abstractNumId w:val="64"/>
  </w:num>
  <w:num w:numId="53">
    <w:abstractNumId w:val="10"/>
  </w:num>
  <w:num w:numId="54">
    <w:abstractNumId w:val="43"/>
  </w:num>
  <w:num w:numId="55">
    <w:abstractNumId w:val="11"/>
  </w:num>
  <w:num w:numId="56">
    <w:abstractNumId w:val="53"/>
  </w:num>
  <w:num w:numId="57">
    <w:abstractNumId w:val="12"/>
  </w:num>
  <w:num w:numId="58">
    <w:abstractNumId w:val="47"/>
  </w:num>
  <w:num w:numId="59">
    <w:abstractNumId w:val="63"/>
  </w:num>
  <w:num w:numId="60">
    <w:abstractNumId w:val="34"/>
  </w:num>
  <w:num w:numId="61">
    <w:abstractNumId w:val="17"/>
  </w:num>
  <w:num w:numId="62">
    <w:abstractNumId w:val="50"/>
  </w:num>
  <w:num w:numId="63">
    <w:abstractNumId w:val="38"/>
  </w:num>
  <w:num w:numId="64">
    <w:abstractNumId w:val="62"/>
  </w:num>
  <w:num w:numId="65">
    <w:abstractNumId w:val="30"/>
  </w:num>
  <w:num w:numId="66">
    <w:abstractNumId w:val="54"/>
  </w:num>
  <w:num w:numId="67">
    <w:abstractNumId w:val="25"/>
  </w:num>
  <w:num w:numId="68">
    <w:abstractNumId w:val="31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11657A"/>
    <w:rsid w:val="00005931"/>
    <w:rsid w:val="0011582D"/>
    <w:rsid w:val="0011657A"/>
    <w:rsid w:val="004E1343"/>
    <w:rsid w:val="00535176"/>
    <w:rsid w:val="005C00B9"/>
    <w:rsid w:val="00656F5A"/>
    <w:rsid w:val="00747FEA"/>
    <w:rsid w:val="007D5FB5"/>
    <w:rsid w:val="009F26FE"/>
    <w:rsid w:val="00D94C4D"/>
    <w:rsid w:val="00DA20E1"/>
    <w:rsid w:val="00EF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657A"/>
    <w:pPr>
      <w:keepNext/>
      <w:keepLines/>
      <w:suppressAutoHyphens/>
      <w:spacing w:before="480"/>
      <w:outlineLvl w:val="0"/>
    </w:pPr>
    <w:rPr>
      <w:rFonts w:ascii="Cambria" w:hAnsi="Cambria" w:cs="Calibri"/>
      <w:b/>
      <w:bCs/>
      <w:color w:val="365F91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657A"/>
    <w:pPr>
      <w:keepNext/>
      <w:numPr>
        <w:ilvl w:val="1"/>
        <w:numId w:val="1"/>
      </w:numPr>
      <w:suppressAutoHyphens/>
      <w:spacing w:before="240" w:after="240"/>
      <w:outlineLvl w:val="1"/>
    </w:pPr>
    <w:rPr>
      <w:rFonts w:ascii="Arial" w:hAnsi="Arial" w:cs="Calibri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165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1657A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1657A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Book Antiqua" w:hAnsi="Book Antiqua"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1657A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1657A"/>
    <w:pPr>
      <w:keepNext/>
      <w:tabs>
        <w:tab w:val="num" w:pos="1440"/>
      </w:tabs>
      <w:spacing w:before="20" w:after="40"/>
      <w:ind w:left="1440" w:hanging="1440"/>
      <w:jc w:val="center"/>
      <w:outlineLvl w:val="7"/>
    </w:pPr>
    <w:rPr>
      <w:rFonts w:ascii="Book Antiqua" w:hAnsi="Book Antiqua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1657A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11657A"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1657A"/>
    <w:rPr>
      <w:rFonts w:ascii="Calibri" w:hAnsi="Calibri"/>
      <w:b/>
      <w:sz w:val="28"/>
      <w:lang w:val="it-IT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1657A"/>
    <w:rPr>
      <w:rFonts w:ascii="Book Antiqua" w:hAnsi="Book Antiqua"/>
      <w:i/>
      <w:sz w:val="22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locked/>
    <w:rsid w:val="0011657A"/>
    <w:rPr>
      <w:rFonts w:ascii="Arial" w:hAnsi="Arial"/>
      <w:sz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locked/>
    <w:rsid w:val="0011657A"/>
    <w:rPr>
      <w:rFonts w:ascii="Book Antiqua" w:hAnsi="Book Antiqua"/>
      <w:sz w:val="36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1657A"/>
    <w:rPr>
      <w:rFonts w:ascii="Cambria" w:hAnsi="Cambria"/>
      <w:sz w:val="22"/>
      <w:lang w:val="it-IT" w:eastAsia="ar-SA" w:bidi="ar-SA"/>
    </w:rPr>
  </w:style>
  <w:style w:type="paragraph" w:styleId="Intestazione">
    <w:name w:val="header"/>
    <w:basedOn w:val="Normale"/>
    <w:link w:val="IntestazioneCarattere"/>
    <w:uiPriority w:val="99"/>
    <w:rsid w:val="0011657A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657A"/>
    <w:rPr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11657A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657A"/>
    <w:rPr>
      <w:lang w:val="it-IT" w:eastAsia="it-IT"/>
    </w:rPr>
  </w:style>
  <w:style w:type="paragraph" w:customStyle="1" w:styleId="Stile1">
    <w:name w:val="Stile1"/>
    <w:basedOn w:val="Normale"/>
    <w:rsid w:val="0011657A"/>
    <w:pPr>
      <w:suppressAutoHyphens/>
      <w:jc w:val="both"/>
    </w:pPr>
    <w:rPr>
      <w:rFonts w:ascii="Arial" w:hAnsi="Arial" w:cs="Calibri"/>
      <w:szCs w:val="20"/>
      <w:lang w:eastAsia="ar-SA"/>
    </w:rPr>
  </w:style>
  <w:style w:type="paragraph" w:customStyle="1" w:styleId="Corpodeltesto32">
    <w:name w:val="Corpo del testo 32"/>
    <w:basedOn w:val="Normale"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11657A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11657A"/>
    <w:pPr>
      <w:suppressAutoHyphens/>
      <w:spacing w:after="120"/>
      <w:ind w:left="283"/>
    </w:pPr>
    <w:rPr>
      <w:rFonts w:cs="Calibri"/>
      <w:sz w:val="20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1657A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1657A"/>
    <w:rPr>
      <w:lang w:val="it-IT" w:eastAsia="ar-SA" w:bidi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657A"/>
    <w:pPr>
      <w:suppressAutoHyphens/>
    </w:pPr>
    <w:rPr>
      <w:rFonts w:cs="Calibri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1657A"/>
    <w:rPr>
      <w:lang w:val="it-IT"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65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1657A"/>
    <w:rPr>
      <w:b/>
    </w:rPr>
  </w:style>
  <w:style w:type="paragraph" w:styleId="Corpodeltesto3">
    <w:name w:val="Body Text 3"/>
    <w:basedOn w:val="Normale"/>
    <w:link w:val="Corpodeltesto3Carattere"/>
    <w:uiPriority w:val="99"/>
    <w:unhideWhenUsed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11657A"/>
    <w:rPr>
      <w:sz w:val="16"/>
      <w:lang w:val="it-IT"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1657A"/>
    <w:pPr>
      <w:spacing w:before="20" w:after="40"/>
      <w:ind w:left="284" w:firstLine="720"/>
      <w:jc w:val="both"/>
    </w:pPr>
    <w:rPr>
      <w:rFonts w:ascii="Book Antiqua" w:hAnsi="Book Antiqua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657A"/>
    <w:rPr>
      <w:rFonts w:ascii="Book Antiqua" w:hAnsi="Book Antiqua"/>
      <w:sz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11657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11657A"/>
    <w:rPr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11657A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11657A"/>
    <w:rPr>
      <w:sz w:val="16"/>
      <w:lang w:val="it-IT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1657A"/>
    <w:pPr>
      <w:spacing w:after="240"/>
      <w:jc w:val="both"/>
    </w:pPr>
    <w:rPr>
      <w:rFonts w:ascii="DecimaWE Rg" w:hAnsi="DecimaWE Rg"/>
      <w:b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1657A"/>
    <w:rPr>
      <w:rFonts w:ascii="DecimaWE Rg" w:hAnsi="DecimaWE Rg"/>
      <w:b/>
      <w:sz w:val="36"/>
      <w:lang w:val="it-IT" w:eastAsia="it-IT"/>
    </w:rPr>
  </w:style>
  <w:style w:type="paragraph" w:styleId="Sottotitolo">
    <w:name w:val="Subtitle"/>
    <w:basedOn w:val="Normale"/>
    <w:link w:val="SottotitoloCarattere"/>
    <w:uiPriority w:val="11"/>
    <w:qFormat/>
    <w:rsid w:val="0011657A"/>
    <w:pPr>
      <w:jc w:val="center"/>
    </w:pPr>
    <w:rPr>
      <w:rFonts w:ascii="Arial" w:hAnsi="Arial"/>
      <w:b/>
      <w:sz w:val="22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11657A"/>
    <w:rPr>
      <w:rFonts w:ascii="Arial" w:hAnsi="Arial"/>
      <w:b/>
      <w:sz w:val="22"/>
      <w:lang w:val="it-IT" w:eastAsia="it-IT"/>
    </w:rPr>
  </w:style>
  <w:style w:type="paragraph" w:customStyle="1" w:styleId="Default">
    <w:name w:val="Default"/>
    <w:rsid w:val="0011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11657A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11657A"/>
    <w:rPr>
      <w:rFonts w:ascii="EUAlbertina" w:hAnsi="EUAlbertina"/>
      <w:color w:val="auto"/>
    </w:rPr>
  </w:style>
  <w:style w:type="table" w:styleId="Grigliatabella">
    <w:name w:val="Table Grid"/>
    <w:basedOn w:val="Tabellanormale"/>
    <w:uiPriority w:val="59"/>
    <w:rsid w:val="001165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657A"/>
    <w:pPr>
      <w:spacing w:after="120"/>
    </w:pPr>
    <w:rPr>
      <w:sz w:val="20"/>
      <w:szCs w:val="20"/>
    </w:rPr>
  </w:style>
  <w:style w:type="paragraph" w:customStyle="1" w:styleId="Intestazione1">
    <w:name w:val="Intestazione1"/>
    <w:basedOn w:val="Normale"/>
    <w:next w:val="Corpodeltesto"/>
    <w:rsid w:val="0011657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character" w:customStyle="1" w:styleId="CorpodeltestoCarattere">
    <w:name w:val="Corpo del testo Carattere"/>
    <w:link w:val="Corpodeltesto"/>
    <w:locked/>
    <w:rsid w:val="0011657A"/>
    <w:rPr>
      <w:lang w:val="it-IT" w:eastAsia="it-IT"/>
    </w:rPr>
  </w:style>
  <w:style w:type="paragraph" w:styleId="Elenco">
    <w:name w:val="List"/>
    <w:basedOn w:val="Corpodeltesto"/>
    <w:uiPriority w:val="99"/>
    <w:rsid w:val="0011657A"/>
    <w:pPr>
      <w:suppressAutoHyphens/>
      <w:spacing w:after="0"/>
      <w:jc w:val="both"/>
    </w:pPr>
    <w:rPr>
      <w:rFonts w:ascii="Arial" w:hAnsi="Arial" w:cs="Mangal"/>
      <w:sz w:val="22"/>
      <w:lang w:eastAsia="ar-SA"/>
    </w:rPr>
  </w:style>
  <w:style w:type="paragraph" w:customStyle="1" w:styleId="Didascalia1">
    <w:name w:val="Didascalia1"/>
    <w:basedOn w:val="Normale"/>
    <w:rsid w:val="0011657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11657A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ListNumberLevel2">
    <w:name w:val="List Number (Level 2)"/>
    <w:basedOn w:val="Normale"/>
    <w:rsid w:val="0011657A"/>
    <w:pPr>
      <w:suppressAutoHyphens/>
      <w:spacing w:before="120" w:after="120"/>
      <w:ind w:left="1417" w:hanging="708"/>
      <w:jc w:val="both"/>
    </w:pPr>
    <w:rPr>
      <w:rFonts w:cs="Calibri"/>
      <w:szCs w:val="20"/>
      <w:lang w:val="en-GB" w:eastAsia="ar-SA"/>
    </w:rPr>
  </w:style>
  <w:style w:type="paragraph" w:styleId="NormaleWeb">
    <w:name w:val="Normal (Web)"/>
    <w:basedOn w:val="Normale"/>
    <w:uiPriority w:val="99"/>
    <w:rsid w:val="0011657A"/>
    <w:pPr>
      <w:suppressAutoHyphens/>
      <w:spacing w:before="100" w:after="100"/>
      <w:jc w:val="both"/>
    </w:pPr>
    <w:rPr>
      <w:rFonts w:eastAsia="SimSun" w:cs="Calibri"/>
      <w:sz w:val="22"/>
      <w:szCs w:val="20"/>
      <w:lang w:eastAsia="ar-SA"/>
    </w:rPr>
  </w:style>
  <w:style w:type="paragraph" w:customStyle="1" w:styleId="Corpodeltesto31">
    <w:name w:val="Corpo del testo 31"/>
    <w:basedOn w:val="Normale"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paragraph" w:customStyle="1" w:styleId="Corpodeltesto21">
    <w:name w:val="Corpo del testo 21"/>
    <w:basedOn w:val="Normale"/>
    <w:rsid w:val="0011657A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paragraph" w:customStyle="1" w:styleId="Mappadocumento1">
    <w:name w:val="Mappa documento1"/>
    <w:basedOn w:val="Normale"/>
    <w:rsid w:val="0011657A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Rientrocorpodeltesto21">
    <w:name w:val="Rientro corpo del testo 21"/>
    <w:basedOn w:val="Normale"/>
    <w:rsid w:val="0011657A"/>
    <w:pPr>
      <w:suppressAutoHyphens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11657A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1657A"/>
    <w:rPr>
      <w:rFonts w:ascii="Tahoma" w:hAnsi="Tahoma"/>
      <w:sz w:val="16"/>
      <w:lang w:val="it-IT" w:eastAsia="ar-SA" w:bidi="ar-SA"/>
    </w:rPr>
  </w:style>
  <w:style w:type="paragraph" w:customStyle="1" w:styleId="Contenutotabella">
    <w:name w:val="Contenuto tabella"/>
    <w:basedOn w:val="Normale"/>
    <w:rsid w:val="0011657A"/>
    <w:pPr>
      <w:suppressLineNumbers/>
      <w:suppressAutoHyphens/>
    </w:pPr>
    <w:rPr>
      <w:rFonts w:cs="Calibri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11657A"/>
    <w:pPr>
      <w:jc w:val="center"/>
    </w:pPr>
    <w:rPr>
      <w:b/>
      <w:bCs/>
    </w:rPr>
  </w:style>
  <w:style w:type="paragraph" w:customStyle="1" w:styleId="WW-Corpodeltesto2">
    <w:name w:val="WW-Corpo del testo 2"/>
    <w:basedOn w:val="Normale"/>
    <w:rsid w:val="0011657A"/>
    <w:pPr>
      <w:suppressAutoHyphens/>
      <w:autoSpaceDE w:val="0"/>
      <w:jc w:val="both"/>
    </w:pPr>
    <w:rPr>
      <w:rFonts w:ascii="Arial" w:hAnsi="Arial"/>
      <w:szCs w:val="20"/>
    </w:rPr>
  </w:style>
  <w:style w:type="paragraph" w:styleId="Sommario1">
    <w:name w:val="toc 1"/>
    <w:basedOn w:val="Normale"/>
    <w:next w:val="Normale"/>
    <w:autoRedefine/>
    <w:uiPriority w:val="39"/>
    <w:rsid w:val="001165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</w:pPr>
    <w:rPr>
      <w:b/>
    </w:rPr>
  </w:style>
  <w:style w:type="paragraph" w:customStyle="1" w:styleId="Rientrotabulaz">
    <w:name w:val="Rientro tabulaz"/>
    <w:basedOn w:val="Rientronumero"/>
    <w:rsid w:val="0011657A"/>
  </w:style>
  <w:style w:type="paragraph" w:customStyle="1" w:styleId="Rientronumero">
    <w:name w:val="Rientro numero"/>
    <w:basedOn w:val="Rientronormale"/>
    <w:rsid w:val="0011657A"/>
  </w:style>
  <w:style w:type="paragraph" w:styleId="Rientronormale">
    <w:name w:val="Normal Indent"/>
    <w:basedOn w:val="Normale"/>
    <w:uiPriority w:val="99"/>
    <w:rsid w:val="0011657A"/>
    <w:pPr>
      <w:numPr>
        <w:numId w:val="2"/>
      </w:numPr>
    </w:pPr>
    <w:rPr>
      <w:rFonts w:ascii="Book Antiqua" w:hAnsi="Book Antiqua"/>
      <w:szCs w:val="20"/>
    </w:rPr>
  </w:style>
  <w:style w:type="paragraph" w:styleId="Testodelblocco">
    <w:name w:val="Block Text"/>
    <w:basedOn w:val="Normale"/>
    <w:uiPriority w:val="99"/>
    <w:rsid w:val="0011657A"/>
    <w:pPr>
      <w:spacing w:before="120"/>
      <w:ind w:left="709" w:right="140" w:hanging="425"/>
      <w:jc w:val="both"/>
    </w:pPr>
    <w:rPr>
      <w:sz w:val="20"/>
      <w:szCs w:val="20"/>
    </w:rPr>
  </w:style>
  <w:style w:type="paragraph" w:customStyle="1" w:styleId="BASEBORDI">
    <w:name w:val="BASE_BORDI"/>
    <w:basedOn w:val="Normale"/>
    <w:qFormat/>
    <w:rsid w:val="0011657A"/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www.quirinale.it/simboli/emblema/emblema_attivo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publications.europa.eu/code/images/scan/5000200-01-cecl-ttl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1184</Words>
  <Characters>6751</Characters>
  <Application>Microsoft Office Word</Application>
  <DocSecurity>0</DocSecurity>
  <Lines>56</Lines>
  <Paragraphs>15</Paragraphs>
  <ScaleCrop>false</ScaleCrop>
  <Company/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vdiapp7</dc:creator>
  <cp:lastModifiedBy>Utente</cp:lastModifiedBy>
  <cp:revision>2</cp:revision>
  <dcterms:created xsi:type="dcterms:W3CDTF">2020-01-24T07:55:00Z</dcterms:created>
  <dcterms:modified xsi:type="dcterms:W3CDTF">2020-01-24T07:55:00Z</dcterms:modified>
</cp:coreProperties>
</file>