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3BC" w:rsidRPr="00927AA2" w:rsidRDefault="003633BC" w:rsidP="003633BC">
      <w:pPr>
        <w:jc w:val="center"/>
        <w:rPr>
          <w:b/>
        </w:rPr>
      </w:pPr>
      <w:r w:rsidRPr="00927AA2">
        <w:rPr>
          <w:b/>
        </w:rPr>
        <w:t xml:space="preserve">DICHIARAZIONE SOSTITUTIVA DELL’ATTO </w:t>
      </w:r>
      <w:proofErr w:type="spellStart"/>
      <w:r w:rsidRPr="00927AA2">
        <w:rPr>
          <w:b/>
        </w:rPr>
        <w:t>DI</w:t>
      </w:r>
      <w:proofErr w:type="spellEnd"/>
      <w:r w:rsidRPr="00927AA2">
        <w:rPr>
          <w:b/>
        </w:rPr>
        <w:t xml:space="preserve"> NOTORIETA’</w:t>
      </w:r>
    </w:p>
    <w:p w:rsidR="003633BC" w:rsidRPr="00927AA2" w:rsidRDefault="003633BC" w:rsidP="003633BC">
      <w:pPr>
        <w:jc w:val="center"/>
        <w:rPr>
          <w:b/>
        </w:rPr>
      </w:pPr>
      <w:r w:rsidRPr="00927AA2">
        <w:rPr>
          <w:b/>
        </w:rPr>
        <w:t>(ART. 47 DEL DPR 445/2000)</w:t>
      </w:r>
    </w:p>
    <w:p w:rsidR="003633BC" w:rsidRPr="00927AA2" w:rsidRDefault="003633BC" w:rsidP="003633BC">
      <w:pPr>
        <w:jc w:val="both"/>
      </w:pPr>
      <w:r w:rsidRPr="00927AA2">
        <w:t>Il sottoscritto _______________________</w:t>
      </w:r>
      <w:r w:rsidRPr="00927AA2">
        <w:tab/>
        <w:t>nato a ___________________</w:t>
      </w:r>
      <w:r w:rsidRPr="00927AA2">
        <w:tab/>
        <w:t>il __________________</w:t>
      </w:r>
    </w:p>
    <w:p w:rsidR="003633BC" w:rsidRPr="00927AA2" w:rsidRDefault="003633BC" w:rsidP="003633BC">
      <w:pPr>
        <w:jc w:val="both"/>
      </w:pPr>
      <w:r w:rsidRPr="00927AA2">
        <w:t>Residente a ________________________</w:t>
      </w:r>
      <w:r w:rsidRPr="00927AA2">
        <w:tab/>
        <w:t>, quale titolare/legale rappresentante dell’impresa _______________________________________________________________, forma giuridica: ____________________, con sede in  __________, via ___________________________</w:t>
      </w:r>
    </w:p>
    <w:p w:rsidR="003633BC" w:rsidRPr="00927AA2" w:rsidRDefault="003633BC" w:rsidP="003633BC">
      <w:pPr>
        <w:jc w:val="both"/>
      </w:pPr>
      <w:r w:rsidRPr="00927AA2">
        <w:t>Consapevole delle sanzioni penali, nel caso di dichiarazioni non veritiere di formazione o uso di atti falsi, richiamate dall’art. 76 del DPR 445/2000;</w:t>
      </w:r>
    </w:p>
    <w:p w:rsidR="003633BC" w:rsidRPr="00927AA2" w:rsidRDefault="003633BC" w:rsidP="003633BC">
      <w:pPr>
        <w:jc w:val="both"/>
      </w:pPr>
      <w:r w:rsidRPr="00927AA2">
        <w:t xml:space="preserve">nel rispetto di quanto previsto dai seguenti Regolamenti della Commissione: </w:t>
      </w:r>
    </w:p>
    <w:p w:rsidR="003633BC" w:rsidRPr="00927AA2" w:rsidRDefault="003633BC" w:rsidP="003633BC">
      <w:pPr>
        <w:numPr>
          <w:ilvl w:val="0"/>
          <w:numId w:val="1"/>
        </w:numPr>
        <w:contextualSpacing/>
        <w:jc w:val="both"/>
      </w:pPr>
      <w:r w:rsidRPr="00927AA2">
        <w:t xml:space="preserve">Aiuti in de </w:t>
      </w:r>
      <w:proofErr w:type="spellStart"/>
      <w:r w:rsidRPr="00927AA2">
        <w:t>minimis</w:t>
      </w:r>
      <w:proofErr w:type="spellEnd"/>
      <w:r w:rsidRPr="00927AA2">
        <w:t xml:space="preserve"> concessi ai sensi del Reg. UE 1407/2013;</w:t>
      </w:r>
    </w:p>
    <w:p w:rsidR="003633BC" w:rsidRPr="00927AA2" w:rsidRDefault="003633BC" w:rsidP="003633BC">
      <w:pPr>
        <w:numPr>
          <w:ilvl w:val="0"/>
          <w:numId w:val="1"/>
        </w:numPr>
        <w:contextualSpacing/>
        <w:jc w:val="both"/>
      </w:pPr>
      <w:r w:rsidRPr="00927AA2">
        <w:t xml:space="preserve">Aiuti de </w:t>
      </w:r>
      <w:proofErr w:type="spellStart"/>
      <w:r w:rsidRPr="00927AA2">
        <w:t>minimis</w:t>
      </w:r>
      <w:proofErr w:type="spellEnd"/>
      <w:r w:rsidRPr="00927AA2">
        <w:t xml:space="preserve"> concessi ai sensi del Reg. UE 1408/2013;</w:t>
      </w:r>
    </w:p>
    <w:p w:rsidR="003633BC" w:rsidRPr="00927AA2" w:rsidRDefault="003633BC" w:rsidP="003633BC">
      <w:pPr>
        <w:jc w:val="both"/>
      </w:pPr>
      <w:r w:rsidRPr="00927AA2">
        <w:t>preso atto delle istruzioni per la compilazione della presente dichiarazione, consapevole dell’obbligo di conformarsi ad esse, in quanto rispondenti ai requisiti richiesti della normativa dell’Unione Europea applicabile;</w:t>
      </w:r>
    </w:p>
    <w:p w:rsidR="003633BC" w:rsidRPr="00927AA2" w:rsidRDefault="003633BC" w:rsidP="003633BC">
      <w:pPr>
        <w:jc w:val="center"/>
        <w:rPr>
          <w:b/>
        </w:rPr>
      </w:pPr>
      <w:r w:rsidRPr="00927AA2">
        <w:rPr>
          <w:b/>
        </w:rPr>
        <w:t>DICHIARA:</w:t>
      </w:r>
    </w:p>
    <w:p w:rsidR="003633BC" w:rsidRPr="00927AA2" w:rsidRDefault="003633BC" w:rsidP="003633BC">
      <w:pPr>
        <w:numPr>
          <w:ilvl w:val="0"/>
          <w:numId w:val="1"/>
        </w:numPr>
        <w:contextualSpacing/>
        <w:jc w:val="both"/>
      </w:pPr>
      <w:r w:rsidRPr="00927AA2">
        <w:t>Che l’esercizio finanziario inizia il _____ e termina il _____</w:t>
      </w:r>
    </w:p>
    <w:p w:rsidR="003633BC" w:rsidRPr="00927AA2" w:rsidRDefault="003633BC" w:rsidP="003633BC">
      <w:pPr>
        <w:numPr>
          <w:ilvl w:val="0"/>
          <w:numId w:val="1"/>
        </w:numPr>
        <w:contextualSpacing/>
        <w:jc w:val="both"/>
      </w:pPr>
      <w:r w:rsidRPr="00927AA2">
        <w:t xml:space="preserve">Che l’impresa rappresentata: </w:t>
      </w:r>
    </w:p>
    <w:p w:rsidR="003633BC" w:rsidRPr="00927AA2" w:rsidRDefault="003633BC" w:rsidP="003633BC">
      <w:pPr>
        <w:numPr>
          <w:ilvl w:val="1"/>
          <w:numId w:val="1"/>
        </w:numPr>
        <w:contextualSpacing/>
        <w:jc w:val="both"/>
      </w:pPr>
      <w:r w:rsidRPr="00927AA2">
        <w:t>Non è controllata né controlla, direttamente o indirettamente altre imprese;</w:t>
      </w:r>
    </w:p>
    <w:p w:rsidR="003633BC" w:rsidRPr="00927AA2" w:rsidRDefault="003633BC" w:rsidP="003633BC">
      <w:pPr>
        <w:numPr>
          <w:ilvl w:val="1"/>
          <w:numId w:val="1"/>
        </w:numPr>
        <w:contextualSpacing/>
        <w:jc w:val="both"/>
      </w:pPr>
      <w:r w:rsidRPr="00927AA2">
        <w:t>Controlla, anche indirettamente le imprese seguenti aventi sede in Italia</w:t>
      </w:r>
    </w:p>
    <w:p w:rsidR="003633BC" w:rsidRPr="00927AA2" w:rsidRDefault="003633BC" w:rsidP="003633BC">
      <w:pPr>
        <w:numPr>
          <w:ilvl w:val="2"/>
          <w:numId w:val="1"/>
        </w:numPr>
        <w:contextualSpacing/>
        <w:jc w:val="both"/>
      </w:pPr>
      <w:r w:rsidRPr="00927AA2">
        <w:t>___________________-</w:t>
      </w:r>
    </w:p>
    <w:p w:rsidR="003633BC" w:rsidRPr="00927AA2" w:rsidRDefault="003633BC" w:rsidP="003633BC">
      <w:pPr>
        <w:numPr>
          <w:ilvl w:val="2"/>
          <w:numId w:val="1"/>
        </w:numPr>
        <w:contextualSpacing/>
        <w:jc w:val="both"/>
      </w:pPr>
      <w:r w:rsidRPr="00927AA2">
        <w:t>_____________________</w:t>
      </w:r>
    </w:p>
    <w:p w:rsidR="003633BC" w:rsidRPr="00927AA2" w:rsidRDefault="003633BC" w:rsidP="003633BC">
      <w:pPr>
        <w:numPr>
          <w:ilvl w:val="1"/>
          <w:numId w:val="1"/>
        </w:numPr>
        <w:contextualSpacing/>
        <w:jc w:val="both"/>
      </w:pPr>
      <w:r w:rsidRPr="00927AA2">
        <w:t xml:space="preserve">È controllata, anche indirettamente dalle seguenti imprese aventi sede in Italia: </w:t>
      </w:r>
    </w:p>
    <w:p w:rsidR="003633BC" w:rsidRPr="00927AA2" w:rsidRDefault="003633BC" w:rsidP="003633BC">
      <w:pPr>
        <w:numPr>
          <w:ilvl w:val="2"/>
          <w:numId w:val="1"/>
        </w:numPr>
        <w:contextualSpacing/>
        <w:jc w:val="both"/>
      </w:pPr>
      <w:r w:rsidRPr="00927AA2">
        <w:t>___________________</w:t>
      </w:r>
    </w:p>
    <w:p w:rsidR="003633BC" w:rsidRPr="00927AA2" w:rsidRDefault="003633BC" w:rsidP="003633BC">
      <w:pPr>
        <w:numPr>
          <w:ilvl w:val="2"/>
          <w:numId w:val="1"/>
        </w:numPr>
        <w:contextualSpacing/>
        <w:jc w:val="both"/>
      </w:pPr>
      <w:r w:rsidRPr="00927AA2">
        <w:t>___________________</w:t>
      </w:r>
    </w:p>
    <w:p w:rsidR="003633BC" w:rsidRPr="00927AA2" w:rsidRDefault="003633BC" w:rsidP="003633BC">
      <w:pPr>
        <w:numPr>
          <w:ilvl w:val="0"/>
          <w:numId w:val="1"/>
        </w:numPr>
        <w:contextualSpacing/>
        <w:jc w:val="both"/>
      </w:pPr>
      <w:r w:rsidRPr="00927AA2">
        <w:t xml:space="preserve">Che l’impresa rappresentata, nell’esercizio in corso e nei due precedenti: </w:t>
      </w:r>
    </w:p>
    <w:p w:rsidR="003633BC" w:rsidRPr="00927AA2" w:rsidRDefault="003633BC" w:rsidP="003633BC">
      <w:pPr>
        <w:numPr>
          <w:ilvl w:val="1"/>
          <w:numId w:val="1"/>
        </w:numPr>
        <w:contextualSpacing/>
        <w:jc w:val="both"/>
      </w:pPr>
      <w:r w:rsidRPr="00927AA2">
        <w:t>Non è stata interessata da fusioni, acquisizioni o scissioni;</w:t>
      </w:r>
    </w:p>
    <w:p w:rsidR="003633BC" w:rsidRPr="00927AA2" w:rsidRDefault="003633BC" w:rsidP="003633BC">
      <w:pPr>
        <w:numPr>
          <w:ilvl w:val="1"/>
          <w:numId w:val="1"/>
        </w:numPr>
        <w:contextualSpacing/>
        <w:jc w:val="both"/>
      </w:pPr>
      <w:r w:rsidRPr="00927AA2">
        <w:t>È stata interessata da fusioni, acquisizioni o scissioni;</w:t>
      </w:r>
    </w:p>
    <w:p w:rsidR="003633BC" w:rsidRPr="00927AA2" w:rsidRDefault="003633BC" w:rsidP="003633BC">
      <w:pPr>
        <w:numPr>
          <w:ilvl w:val="0"/>
          <w:numId w:val="1"/>
        </w:numPr>
        <w:contextualSpacing/>
        <w:jc w:val="both"/>
      </w:pPr>
      <w:r w:rsidRPr="00927AA2">
        <w:t xml:space="preserve">Che l’impresa rappresentata, tenuto conto di eventuali fusioni, acquisizioni o scissioni: </w:t>
      </w:r>
    </w:p>
    <w:p w:rsidR="003633BC" w:rsidRPr="00927AA2" w:rsidRDefault="003633BC" w:rsidP="003633BC">
      <w:pPr>
        <w:numPr>
          <w:ilvl w:val="1"/>
          <w:numId w:val="1"/>
        </w:numPr>
        <w:contextualSpacing/>
        <w:jc w:val="both"/>
      </w:pPr>
      <w:r w:rsidRPr="00927AA2">
        <w:t xml:space="preserve">Non ha beneficiato di agevolazioni pubbliche in regime de </w:t>
      </w:r>
      <w:proofErr w:type="spellStart"/>
      <w:r w:rsidRPr="00927AA2">
        <w:t>minimis</w:t>
      </w:r>
      <w:proofErr w:type="spellEnd"/>
      <w:r w:rsidRPr="00927AA2">
        <w:t xml:space="preserve"> a titolo di nessuno dei Regolamenti sopracitati;</w:t>
      </w:r>
    </w:p>
    <w:p w:rsidR="003633BC" w:rsidRPr="00927AA2" w:rsidRDefault="003633BC" w:rsidP="003633BC">
      <w:pPr>
        <w:numPr>
          <w:ilvl w:val="1"/>
          <w:numId w:val="1"/>
        </w:numPr>
        <w:contextualSpacing/>
        <w:jc w:val="both"/>
      </w:pPr>
      <w:r w:rsidRPr="00927AA2">
        <w:t xml:space="preserve">Ha beneficiato delle agevolazioni pubbliche in regime de </w:t>
      </w:r>
      <w:proofErr w:type="spellStart"/>
      <w:r w:rsidRPr="00927AA2">
        <w:t>minimis</w:t>
      </w:r>
      <w:proofErr w:type="spellEnd"/>
      <w:r w:rsidRPr="00927AA2">
        <w:t xml:space="preserve"> indicate di seguito:</w:t>
      </w:r>
    </w:p>
    <w:p w:rsidR="003633BC" w:rsidRPr="00927AA2" w:rsidRDefault="003633BC" w:rsidP="003633BC">
      <w:pPr>
        <w:ind w:left="1440"/>
        <w:contextualSpacing/>
        <w:jc w:val="both"/>
      </w:pPr>
    </w:p>
    <w:tbl>
      <w:tblPr>
        <w:tblStyle w:val="Grigliatabella2"/>
        <w:tblW w:w="10349" w:type="dxa"/>
        <w:tblInd w:w="-289" w:type="dxa"/>
        <w:tblLook w:val="04A0"/>
      </w:tblPr>
      <w:tblGrid>
        <w:gridCol w:w="1560"/>
        <w:gridCol w:w="1418"/>
        <w:gridCol w:w="1417"/>
        <w:gridCol w:w="1418"/>
        <w:gridCol w:w="1417"/>
        <w:gridCol w:w="1559"/>
        <w:gridCol w:w="1560"/>
      </w:tblGrid>
      <w:tr w:rsidR="003633BC" w:rsidRPr="00927AA2" w:rsidTr="00A46F58">
        <w:tc>
          <w:tcPr>
            <w:tcW w:w="1560" w:type="dxa"/>
          </w:tcPr>
          <w:p w:rsidR="003633BC" w:rsidRPr="00927AA2" w:rsidRDefault="003633BC" w:rsidP="00A46F58">
            <w:pPr>
              <w:jc w:val="both"/>
            </w:pPr>
            <w:r w:rsidRPr="00927AA2">
              <w:t>impresa beneficiaria</w:t>
            </w:r>
          </w:p>
        </w:tc>
        <w:tc>
          <w:tcPr>
            <w:tcW w:w="1418" w:type="dxa"/>
          </w:tcPr>
          <w:p w:rsidR="003633BC" w:rsidRPr="00927AA2" w:rsidRDefault="003633BC" w:rsidP="00A46F58">
            <w:pPr>
              <w:jc w:val="both"/>
            </w:pPr>
            <w:r w:rsidRPr="00927AA2">
              <w:t>Regolamento comunitario</w:t>
            </w:r>
          </w:p>
        </w:tc>
        <w:tc>
          <w:tcPr>
            <w:tcW w:w="1417" w:type="dxa"/>
          </w:tcPr>
          <w:p w:rsidR="003633BC" w:rsidRPr="00927AA2" w:rsidRDefault="003633BC" w:rsidP="00A46F58">
            <w:pPr>
              <w:jc w:val="both"/>
            </w:pPr>
            <w:r w:rsidRPr="00927AA2">
              <w:t>Data concessione</w:t>
            </w:r>
          </w:p>
        </w:tc>
        <w:tc>
          <w:tcPr>
            <w:tcW w:w="1418" w:type="dxa"/>
          </w:tcPr>
          <w:p w:rsidR="003633BC" w:rsidRPr="00927AA2" w:rsidRDefault="003633BC" w:rsidP="00A46F58">
            <w:pPr>
              <w:jc w:val="both"/>
            </w:pPr>
            <w:r w:rsidRPr="00927AA2">
              <w:t>Normativa di riferimento</w:t>
            </w:r>
          </w:p>
        </w:tc>
        <w:tc>
          <w:tcPr>
            <w:tcW w:w="1417" w:type="dxa"/>
          </w:tcPr>
          <w:p w:rsidR="003633BC" w:rsidRPr="00927AA2" w:rsidRDefault="003633BC" w:rsidP="00A46F58">
            <w:pPr>
              <w:jc w:val="both"/>
            </w:pPr>
            <w:r w:rsidRPr="00927AA2">
              <w:t>Ente concedente</w:t>
            </w:r>
          </w:p>
        </w:tc>
        <w:tc>
          <w:tcPr>
            <w:tcW w:w="1559" w:type="dxa"/>
          </w:tcPr>
          <w:p w:rsidR="003633BC" w:rsidRPr="00927AA2" w:rsidRDefault="003633BC" w:rsidP="00A46F58">
            <w:pPr>
              <w:jc w:val="both"/>
            </w:pPr>
            <w:r w:rsidRPr="00927AA2">
              <w:t>Aiuto concesso</w:t>
            </w:r>
          </w:p>
        </w:tc>
        <w:tc>
          <w:tcPr>
            <w:tcW w:w="1560" w:type="dxa"/>
          </w:tcPr>
          <w:p w:rsidR="003633BC" w:rsidRPr="00927AA2" w:rsidRDefault="003633BC" w:rsidP="00A46F58">
            <w:pPr>
              <w:jc w:val="both"/>
            </w:pPr>
            <w:r w:rsidRPr="00927AA2">
              <w:t>Aiuto erogato</w:t>
            </w:r>
          </w:p>
        </w:tc>
      </w:tr>
      <w:tr w:rsidR="003633BC" w:rsidRPr="00927AA2" w:rsidTr="00A46F58">
        <w:tc>
          <w:tcPr>
            <w:tcW w:w="1560"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559" w:type="dxa"/>
          </w:tcPr>
          <w:p w:rsidR="003633BC" w:rsidRPr="00927AA2" w:rsidRDefault="003633BC" w:rsidP="00A46F58">
            <w:pPr>
              <w:jc w:val="both"/>
            </w:pPr>
          </w:p>
        </w:tc>
        <w:tc>
          <w:tcPr>
            <w:tcW w:w="1560" w:type="dxa"/>
          </w:tcPr>
          <w:p w:rsidR="003633BC" w:rsidRPr="00927AA2" w:rsidRDefault="003633BC" w:rsidP="00A46F58">
            <w:pPr>
              <w:jc w:val="both"/>
            </w:pPr>
          </w:p>
        </w:tc>
      </w:tr>
      <w:tr w:rsidR="003633BC" w:rsidRPr="00927AA2" w:rsidTr="00A46F58">
        <w:tc>
          <w:tcPr>
            <w:tcW w:w="1560"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559" w:type="dxa"/>
          </w:tcPr>
          <w:p w:rsidR="003633BC" w:rsidRPr="00927AA2" w:rsidRDefault="003633BC" w:rsidP="00A46F58">
            <w:pPr>
              <w:jc w:val="both"/>
            </w:pPr>
          </w:p>
        </w:tc>
        <w:tc>
          <w:tcPr>
            <w:tcW w:w="1560" w:type="dxa"/>
          </w:tcPr>
          <w:p w:rsidR="003633BC" w:rsidRPr="00927AA2" w:rsidRDefault="003633BC" w:rsidP="00A46F58">
            <w:pPr>
              <w:jc w:val="both"/>
            </w:pPr>
          </w:p>
        </w:tc>
      </w:tr>
      <w:tr w:rsidR="003633BC" w:rsidRPr="00927AA2" w:rsidTr="00A46F58">
        <w:tc>
          <w:tcPr>
            <w:tcW w:w="1560"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559" w:type="dxa"/>
          </w:tcPr>
          <w:p w:rsidR="003633BC" w:rsidRPr="00927AA2" w:rsidRDefault="003633BC" w:rsidP="00A46F58">
            <w:pPr>
              <w:jc w:val="both"/>
            </w:pPr>
          </w:p>
        </w:tc>
        <w:tc>
          <w:tcPr>
            <w:tcW w:w="1560" w:type="dxa"/>
          </w:tcPr>
          <w:p w:rsidR="003633BC" w:rsidRPr="00927AA2" w:rsidRDefault="003633BC" w:rsidP="00A46F58">
            <w:pPr>
              <w:jc w:val="both"/>
            </w:pPr>
          </w:p>
        </w:tc>
      </w:tr>
      <w:tr w:rsidR="003633BC" w:rsidRPr="00927AA2" w:rsidTr="00A46F58">
        <w:tc>
          <w:tcPr>
            <w:tcW w:w="1560"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418" w:type="dxa"/>
          </w:tcPr>
          <w:p w:rsidR="003633BC" w:rsidRPr="00927AA2" w:rsidRDefault="003633BC" w:rsidP="00A46F58">
            <w:pPr>
              <w:jc w:val="both"/>
            </w:pPr>
          </w:p>
        </w:tc>
        <w:tc>
          <w:tcPr>
            <w:tcW w:w="1417" w:type="dxa"/>
          </w:tcPr>
          <w:p w:rsidR="003633BC" w:rsidRPr="00927AA2" w:rsidRDefault="003633BC" w:rsidP="00A46F58">
            <w:pPr>
              <w:jc w:val="both"/>
            </w:pPr>
          </w:p>
        </w:tc>
        <w:tc>
          <w:tcPr>
            <w:tcW w:w="1559" w:type="dxa"/>
          </w:tcPr>
          <w:p w:rsidR="003633BC" w:rsidRPr="00927AA2" w:rsidRDefault="003633BC" w:rsidP="00A46F58">
            <w:pPr>
              <w:jc w:val="both"/>
            </w:pPr>
          </w:p>
        </w:tc>
        <w:tc>
          <w:tcPr>
            <w:tcW w:w="1560" w:type="dxa"/>
          </w:tcPr>
          <w:p w:rsidR="003633BC" w:rsidRPr="00927AA2" w:rsidRDefault="003633BC" w:rsidP="00A46F58">
            <w:pPr>
              <w:jc w:val="both"/>
            </w:pPr>
          </w:p>
        </w:tc>
      </w:tr>
    </w:tbl>
    <w:p w:rsidR="003633BC" w:rsidRPr="00927AA2" w:rsidRDefault="003633BC" w:rsidP="003633BC">
      <w:pPr>
        <w:jc w:val="both"/>
      </w:pPr>
    </w:p>
    <w:p w:rsidR="003633BC" w:rsidRPr="00927AA2" w:rsidRDefault="003633BC" w:rsidP="003633BC">
      <w:pPr>
        <w:jc w:val="both"/>
      </w:pPr>
      <w:r w:rsidRPr="00927AA2">
        <w:t>_________________________</w:t>
      </w:r>
      <w:r w:rsidRPr="00927AA2">
        <w:tab/>
      </w:r>
      <w:r w:rsidRPr="00927AA2">
        <w:tab/>
      </w:r>
      <w:r w:rsidRPr="00927AA2">
        <w:tab/>
      </w:r>
      <w:r w:rsidRPr="00927AA2">
        <w:tab/>
      </w:r>
      <w:r w:rsidRPr="00927AA2">
        <w:tab/>
      </w:r>
      <w:r w:rsidRPr="00927AA2">
        <w:tab/>
        <w:t>Firma del dichiarante</w:t>
      </w:r>
    </w:p>
    <w:p w:rsidR="003633BC" w:rsidRPr="00927AA2" w:rsidRDefault="003633BC" w:rsidP="003633BC">
      <w:pPr>
        <w:jc w:val="both"/>
      </w:pPr>
      <w:r w:rsidRPr="00927AA2">
        <w:t>(luogo e data)</w:t>
      </w:r>
      <w:r w:rsidRPr="00927AA2">
        <w:tab/>
      </w:r>
      <w:r w:rsidRPr="00927AA2">
        <w:tab/>
      </w:r>
      <w:r w:rsidRPr="00927AA2">
        <w:tab/>
      </w:r>
      <w:r w:rsidRPr="00927AA2">
        <w:tab/>
      </w:r>
      <w:r w:rsidRPr="00927AA2">
        <w:tab/>
      </w:r>
      <w:r w:rsidRPr="00927AA2">
        <w:tab/>
      </w:r>
      <w:r w:rsidRPr="00927AA2">
        <w:tab/>
        <w:t>(titolare/legale rappresentante)</w:t>
      </w:r>
    </w:p>
    <w:p w:rsidR="003633BC" w:rsidRPr="00927AA2" w:rsidRDefault="003633BC" w:rsidP="003633BC">
      <w:pPr>
        <w:jc w:val="both"/>
      </w:pPr>
      <w:r w:rsidRPr="00927AA2">
        <w:tab/>
      </w:r>
      <w:r w:rsidRPr="00927AA2">
        <w:tab/>
      </w:r>
      <w:r w:rsidRPr="00927AA2">
        <w:tab/>
      </w:r>
      <w:r w:rsidRPr="00927AA2">
        <w:tab/>
      </w:r>
      <w:r w:rsidRPr="00927AA2">
        <w:tab/>
      </w:r>
      <w:r w:rsidRPr="00927AA2">
        <w:tab/>
      </w:r>
      <w:r w:rsidRPr="00927AA2">
        <w:tab/>
      </w:r>
      <w:r w:rsidRPr="00927AA2">
        <w:tab/>
        <w:t>___________________________________</w:t>
      </w:r>
    </w:p>
    <w:p w:rsidR="003633BC" w:rsidRPr="00927AA2" w:rsidRDefault="003633BC" w:rsidP="003633BC">
      <w:pPr>
        <w:jc w:val="both"/>
      </w:pPr>
      <w:r w:rsidRPr="00927AA2">
        <w:lastRenderedPageBreak/>
        <w:t>Il sottoscritto dichiara di essere a conoscenza del fatto che, qualora la dichiarazione presenti delle irregolarità rilevabili dall’ufficio, non costituenti falsità, oppure sia incompleta, il funzionario competente a ricevere la documentazione ne potrà dare comunicazione all’interessato per la regolarizzazione o completamento.</w:t>
      </w:r>
    </w:p>
    <w:p w:rsidR="003633BC" w:rsidRPr="00927AA2" w:rsidRDefault="003633BC" w:rsidP="003633BC">
      <w:pPr>
        <w:jc w:val="both"/>
      </w:pPr>
      <w:r w:rsidRPr="00927AA2">
        <w:t>In caso di mendacio personale o fattuale è obbligo del responsabile del procedimento porre in essere gli adempimenti necessari all’applicazione delle disposizioni di cui all’art 76 del DPR 445/2000.</w:t>
      </w:r>
    </w:p>
    <w:p w:rsidR="003633BC" w:rsidRPr="00927AA2" w:rsidRDefault="003633BC" w:rsidP="003633BC">
      <w:pPr>
        <w:jc w:val="both"/>
      </w:pPr>
      <w:r w:rsidRPr="00927AA2">
        <w:t>Qualora, da un controllo successivo, emerga la non veridicità del contenuto della dichiarazione, il dichiarante decade dai benefici eventualmente conseguenti al provvedimento emanato sulla base della dichiarazione non veritiera, salva ogni altra conseguenza prevista dalla legge.</w:t>
      </w:r>
    </w:p>
    <w:p w:rsidR="003633BC" w:rsidRPr="00927AA2" w:rsidRDefault="003633BC" w:rsidP="003633BC">
      <w:pPr>
        <w:jc w:val="both"/>
      </w:pPr>
    </w:p>
    <w:p w:rsidR="003633BC" w:rsidRPr="00927AA2" w:rsidRDefault="003633BC" w:rsidP="003633BC">
      <w:pPr>
        <w:jc w:val="both"/>
      </w:pPr>
      <w:r w:rsidRPr="00927AA2">
        <w:t>_____________________________</w:t>
      </w:r>
      <w:r w:rsidRPr="00927AA2">
        <w:tab/>
      </w:r>
      <w:r w:rsidRPr="00927AA2">
        <w:tab/>
      </w:r>
      <w:r w:rsidRPr="00927AA2">
        <w:tab/>
      </w:r>
      <w:r w:rsidRPr="00927AA2">
        <w:tab/>
      </w:r>
      <w:r w:rsidRPr="00927AA2">
        <w:tab/>
      </w:r>
      <w:r w:rsidRPr="00927AA2">
        <w:tab/>
        <w:t>Firma del dichiarante</w:t>
      </w:r>
    </w:p>
    <w:p w:rsidR="003633BC" w:rsidRPr="00927AA2" w:rsidRDefault="003633BC" w:rsidP="003633BC">
      <w:pPr>
        <w:jc w:val="both"/>
      </w:pPr>
      <w:r w:rsidRPr="00927AA2">
        <w:t>(luogo e data)</w:t>
      </w:r>
      <w:r w:rsidRPr="00927AA2">
        <w:tab/>
      </w:r>
      <w:r w:rsidRPr="00927AA2">
        <w:tab/>
      </w:r>
      <w:r w:rsidRPr="00927AA2">
        <w:tab/>
      </w:r>
      <w:r w:rsidRPr="00927AA2">
        <w:tab/>
      </w:r>
      <w:r w:rsidRPr="00927AA2">
        <w:tab/>
      </w:r>
      <w:r w:rsidRPr="00927AA2">
        <w:tab/>
      </w:r>
      <w:r w:rsidRPr="00927AA2">
        <w:tab/>
      </w:r>
      <w:r w:rsidRPr="00927AA2">
        <w:tab/>
        <w:t>(titolare/legale rappresentante)</w:t>
      </w:r>
    </w:p>
    <w:p w:rsidR="003633BC" w:rsidRPr="00927AA2" w:rsidRDefault="003633BC" w:rsidP="003633BC">
      <w:pPr>
        <w:jc w:val="both"/>
      </w:pPr>
      <w:r w:rsidRPr="00927AA2">
        <w:tab/>
      </w:r>
      <w:r w:rsidRPr="00927AA2">
        <w:tab/>
      </w:r>
      <w:r w:rsidRPr="00927AA2">
        <w:tab/>
      </w:r>
    </w:p>
    <w:p w:rsidR="003633BC" w:rsidRPr="00927AA2" w:rsidRDefault="003633BC" w:rsidP="003633BC">
      <w:pPr>
        <w:jc w:val="both"/>
      </w:pPr>
      <w:r w:rsidRPr="00927AA2">
        <w:tab/>
      </w:r>
      <w:r w:rsidRPr="00927AA2">
        <w:tab/>
      </w:r>
      <w:r w:rsidRPr="00927AA2">
        <w:tab/>
      </w:r>
      <w:r w:rsidRPr="00927AA2">
        <w:tab/>
      </w:r>
      <w:r w:rsidRPr="00927AA2">
        <w:tab/>
      </w:r>
      <w:r w:rsidRPr="00927AA2">
        <w:tab/>
      </w:r>
      <w:r w:rsidRPr="00927AA2">
        <w:tab/>
      </w:r>
      <w:r w:rsidRPr="00927AA2">
        <w:tab/>
      </w:r>
      <w:r w:rsidRPr="00927AA2">
        <w:tab/>
        <w:t>__________________________</w:t>
      </w:r>
    </w:p>
    <w:p w:rsidR="003633BC" w:rsidRPr="00927AA2" w:rsidRDefault="003633BC" w:rsidP="003633BC">
      <w:pPr>
        <w:jc w:val="both"/>
      </w:pPr>
    </w:p>
    <w:p w:rsidR="003633BC" w:rsidRPr="00927AA2" w:rsidRDefault="003633BC" w:rsidP="003633BC">
      <w:pPr>
        <w:jc w:val="both"/>
      </w:pPr>
      <w:r w:rsidRPr="00927AA2">
        <w:t>Il sottoscritto, ai sensi dell’art. 13 del decreto legislativo 30/06/2003, n 196 (Codice in materia di protezione dei dati personali) e successive modifiche ed integrazioni autorizza 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DPR 445/2000.</w:t>
      </w:r>
    </w:p>
    <w:p w:rsidR="003633BC" w:rsidRPr="00927AA2" w:rsidRDefault="003633BC" w:rsidP="003633BC">
      <w:pPr>
        <w:jc w:val="both"/>
      </w:pPr>
    </w:p>
    <w:p w:rsidR="003633BC" w:rsidRPr="00927AA2" w:rsidRDefault="003633BC" w:rsidP="003633BC">
      <w:pPr>
        <w:jc w:val="both"/>
      </w:pPr>
      <w:r w:rsidRPr="00927AA2">
        <w:t>_________________________</w:t>
      </w:r>
      <w:r w:rsidRPr="00927AA2">
        <w:tab/>
      </w:r>
      <w:r w:rsidRPr="00927AA2">
        <w:tab/>
      </w:r>
      <w:r w:rsidRPr="00927AA2">
        <w:tab/>
      </w:r>
      <w:r w:rsidRPr="00927AA2">
        <w:tab/>
      </w:r>
      <w:r w:rsidRPr="00927AA2">
        <w:tab/>
      </w:r>
      <w:r w:rsidRPr="00927AA2">
        <w:tab/>
        <w:t>Firma del dichiarante</w:t>
      </w:r>
    </w:p>
    <w:p w:rsidR="003633BC" w:rsidRPr="00927AA2" w:rsidRDefault="003633BC" w:rsidP="003633BC">
      <w:pPr>
        <w:jc w:val="both"/>
      </w:pPr>
      <w:r w:rsidRPr="00927AA2">
        <w:t>(luogo e data)</w:t>
      </w:r>
      <w:r w:rsidRPr="00927AA2">
        <w:tab/>
      </w:r>
      <w:r w:rsidRPr="00927AA2">
        <w:tab/>
      </w:r>
      <w:r w:rsidRPr="00927AA2">
        <w:tab/>
      </w:r>
      <w:r w:rsidRPr="00927AA2">
        <w:tab/>
      </w:r>
      <w:r w:rsidRPr="00927AA2">
        <w:tab/>
      </w:r>
      <w:r w:rsidRPr="00927AA2">
        <w:tab/>
      </w:r>
      <w:r w:rsidRPr="00927AA2">
        <w:tab/>
      </w:r>
      <w:r w:rsidRPr="00927AA2">
        <w:tab/>
        <w:t>(titolare/Legale rappresentante)</w:t>
      </w:r>
    </w:p>
    <w:p w:rsidR="003633BC" w:rsidRPr="00927AA2" w:rsidRDefault="003633BC" w:rsidP="003633BC">
      <w:pPr>
        <w:jc w:val="both"/>
      </w:pPr>
    </w:p>
    <w:p w:rsidR="003633BC" w:rsidRPr="00927AA2" w:rsidRDefault="003633BC" w:rsidP="003633BC">
      <w:pPr>
        <w:jc w:val="both"/>
      </w:pPr>
    </w:p>
    <w:p w:rsidR="003633BC" w:rsidRPr="00927AA2" w:rsidRDefault="003633BC" w:rsidP="003633BC">
      <w:pPr>
        <w:jc w:val="both"/>
      </w:pPr>
      <w:r w:rsidRPr="00927AA2">
        <w:tab/>
      </w:r>
      <w:r w:rsidRPr="00927AA2">
        <w:tab/>
      </w:r>
      <w:r w:rsidRPr="00927AA2">
        <w:tab/>
      </w:r>
      <w:r w:rsidRPr="00927AA2">
        <w:tab/>
      </w:r>
      <w:r w:rsidRPr="00927AA2">
        <w:tab/>
      </w:r>
      <w:r w:rsidRPr="00927AA2">
        <w:tab/>
      </w:r>
      <w:r w:rsidRPr="00927AA2">
        <w:tab/>
      </w:r>
      <w:r w:rsidRPr="00927AA2">
        <w:tab/>
      </w:r>
      <w:r w:rsidRPr="00927AA2">
        <w:tab/>
        <w:t>_____________________________</w:t>
      </w:r>
    </w:p>
    <w:p w:rsidR="00A86733" w:rsidRDefault="00A86733"/>
    <w:sectPr w:rsidR="00A86733" w:rsidSect="00A8673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B0775"/>
    <w:multiLevelType w:val="hybridMultilevel"/>
    <w:tmpl w:val="0BAC15F0"/>
    <w:lvl w:ilvl="0" w:tplc="4774793A">
      <w:start w:val="6"/>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3633BC"/>
    <w:rsid w:val="000D6F59"/>
    <w:rsid w:val="00106F69"/>
    <w:rsid w:val="0014558A"/>
    <w:rsid w:val="001E1CF8"/>
    <w:rsid w:val="003633BC"/>
    <w:rsid w:val="006B53DF"/>
    <w:rsid w:val="006D184E"/>
    <w:rsid w:val="008C56C6"/>
    <w:rsid w:val="00944FBC"/>
    <w:rsid w:val="00A228E1"/>
    <w:rsid w:val="00A401D8"/>
    <w:rsid w:val="00A86733"/>
    <w:rsid w:val="00DF7031"/>
    <w:rsid w:val="00ED1347"/>
    <w:rsid w:val="00EE38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33B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2">
    <w:name w:val="Griglia tabella2"/>
    <w:basedOn w:val="Tabellanormale"/>
    <w:uiPriority w:val="39"/>
    <w:rsid w:val="003633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3633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2019-07-11T10:37:00Z</dcterms:created>
  <dcterms:modified xsi:type="dcterms:W3CDTF">2019-07-11T10:38:00Z</dcterms:modified>
</cp:coreProperties>
</file>